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F4BEE" w14:textId="77777777" w:rsidR="002C10D8" w:rsidRPr="00446F7E" w:rsidRDefault="00AB2E8B" w:rsidP="00446F7E">
      <w:pPr>
        <w:pStyle w:val="Heading1"/>
      </w:pPr>
      <w:bookmarkStart w:id="0" w:name="_GoBack"/>
      <w:bookmarkEnd w:id="0"/>
      <w:r>
        <w:tab/>
      </w:r>
      <w:r w:rsidRPr="00446F7E">
        <w:t>WELCOME</w:t>
      </w:r>
    </w:p>
    <w:p w14:paraId="69A0BEBA" w14:textId="77777777" w:rsidR="00446F7E" w:rsidRPr="00446F7E" w:rsidRDefault="00446F7E" w:rsidP="00446F7E">
      <w:r>
        <w:tab/>
      </w:r>
      <w:r>
        <w:tab/>
        <w:t xml:space="preserve">Meeting declared </w:t>
      </w:r>
      <w:r w:rsidR="00BB408E">
        <w:t>open by P &amp; C President at 19.35</w:t>
      </w:r>
      <w:r>
        <w:t xml:space="preserve"> hours</w:t>
      </w:r>
    </w:p>
    <w:p w14:paraId="56C1DA88" w14:textId="77777777" w:rsidR="00AB2E8B" w:rsidRPr="00AB2E8B" w:rsidRDefault="00AB2E8B" w:rsidP="00AB2E8B"/>
    <w:p w14:paraId="65E98200" w14:textId="77777777" w:rsidR="002C10D8" w:rsidRDefault="00AB2E8B" w:rsidP="00446F7E">
      <w:pPr>
        <w:pStyle w:val="Heading1"/>
      </w:pPr>
      <w:r>
        <w:tab/>
      </w:r>
      <w:r w:rsidRPr="00AB2E8B">
        <w:t xml:space="preserve">CONFIRMATION OF MINUTES OF PREVIOUS AGM </w:t>
      </w:r>
    </w:p>
    <w:p w14:paraId="4A2D17BC" w14:textId="77777777" w:rsidR="00446F7E" w:rsidRPr="00446F7E" w:rsidRDefault="00446F7E" w:rsidP="00446F7E">
      <w:r>
        <w:tab/>
      </w:r>
      <w:r>
        <w:tab/>
      </w:r>
      <w:r>
        <w:rPr>
          <w:b/>
        </w:rPr>
        <w:t xml:space="preserve">Approved: </w:t>
      </w:r>
      <w:r w:rsidRPr="00446F7E">
        <w:t>The minutes of the annual general meeting 1</w:t>
      </w:r>
      <w:r w:rsidR="00BB408E">
        <w:t xml:space="preserve"> March 2016</w:t>
      </w:r>
      <w:r w:rsidRPr="00446F7E">
        <w:t xml:space="preserve"> </w:t>
      </w:r>
    </w:p>
    <w:p w14:paraId="3EF46A0E" w14:textId="77777777" w:rsidR="00AB2E8B" w:rsidRPr="00AB2E8B" w:rsidRDefault="00AB2E8B" w:rsidP="00AB2E8B"/>
    <w:p w14:paraId="41955DFF" w14:textId="77777777" w:rsidR="001F6B63" w:rsidRDefault="00AB2E8B" w:rsidP="00446F7E">
      <w:pPr>
        <w:pStyle w:val="Heading1"/>
      </w:pPr>
      <w:r>
        <w:tab/>
      </w:r>
      <w:r w:rsidRPr="00AB2E8B">
        <w:t xml:space="preserve">BUSINESS ARISING OUT OF MINUTES OF PREVIOUS AGM </w:t>
      </w:r>
    </w:p>
    <w:p w14:paraId="1A43E159" w14:textId="77777777" w:rsidR="00446F7E" w:rsidRPr="00446F7E" w:rsidRDefault="00446F7E" w:rsidP="00446F7E">
      <w:r>
        <w:tab/>
      </w:r>
      <w:r>
        <w:tab/>
      </w:r>
      <w:r w:rsidRPr="00446F7E">
        <w:rPr>
          <w:b/>
        </w:rPr>
        <w:t>Noted:</w:t>
      </w:r>
      <w:r>
        <w:t xml:space="preserve"> No action arising </w:t>
      </w:r>
    </w:p>
    <w:p w14:paraId="3928C16A" w14:textId="77777777" w:rsidR="00AB2E8B" w:rsidRPr="00AB2E8B" w:rsidRDefault="00AB2E8B" w:rsidP="00AB2E8B"/>
    <w:p w14:paraId="6B90CE2E" w14:textId="77777777" w:rsidR="002C10D8" w:rsidRDefault="00AB2E8B" w:rsidP="00446F7E">
      <w:pPr>
        <w:pStyle w:val="Heading1"/>
      </w:pPr>
      <w:r>
        <w:t xml:space="preserve"> </w:t>
      </w:r>
      <w:r>
        <w:tab/>
      </w:r>
      <w:r w:rsidRPr="00AB2E8B">
        <w:t xml:space="preserve">PRESIDENT’S REPORT </w:t>
      </w:r>
    </w:p>
    <w:p w14:paraId="2D42B046" w14:textId="4F1001B4" w:rsidR="00446F7E" w:rsidRDefault="00446F7E" w:rsidP="008636A9">
      <w:pPr>
        <w:tabs>
          <w:tab w:val="left" w:pos="720"/>
          <w:tab w:val="left" w:pos="1440"/>
          <w:tab w:val="left" w:pos="2160"/>
          <w:tab w:val="left" w:pos="7540"/>
        </w:tabs>
      </w:pPr>
      <w:r>
        <w:tab/>
      </w:r>
      <w:r>
        <w:tab/>
      </w:r>
      <w:r>
        <w:rPr>
          <w:b/>
        </w:rPr>
        <w:t xml:space="preserve">Noted: </w:t>
      </w:r>
      <w:r w:rsidR="008636A9">
        <w:rPr>
          <w:b/>
        </w:rPr>
        <w:tab/>
      </w:r>
      <w:r w:rsidR="008636A9">
        <w:rPr>
          <w:b/>
        </w:rPr>
        <w:tab/>
      </w:r>
    </w:p>
    <w:p w14:paraId="7271471E" w14:textId="77777777" w:rsidR="00BB408E" w:rsidRPr="00E44835" w:rsidRDefault="00BB408E" w:rsidP="00DD5159">
      <w:pPr>
        <w:pStyle w:val="ListParagraph"/>
        <w:numPr>
          <w:ilvl w:val="0"/>
          <w:numId w:val="3"/>
        </w:numPr>
      </w:pPr>
      <w:r w:rsidRPr="00E44835">
        <w:t>A very successful year on the P &amp; C throughout 2016.</w:t>
      </w:r>
    </w:p>
    <w:p w14:paraId="7EC233FE" w14:textId="77777777" w:rsidR="00BB408E" w:rsidRPr="00E44835" w:rsidRDefault="00BB408E" w:rsidP="00DD5159">
      <w:pPr>
        <w:pStyle w:val="ListParagraph"/>
        <w:numPr>
          <w:ilvl w:val="0"/>
          <w:numId w:val="3"/>
        </w:numPr>
      </w:pPr>
      <w:r w:rsidRPr="00E44835">
        <w:t xml:space="preserve">Early in the year we had an Entertainment Book fundraiser which raised $2800 followed by the annual Mother’s Day and Father’s Day stalls. </w:t>
      </w:r>
    </w:p>
    <w:p w14:paraId="7B519F44" w14:textId="77777777" w:rsidR="00BB408E" w:rsidRPr="00E44835" w:rsidRDefault="00BB408E" w:rsidP="00DD5159">
      <w:pPr>
        <w:pStyle w:val="ListParagraph"/>
        <w:numPr>
          <w:ilvl w:val="0"/>
          <w:numId w:val="3"/>
        </w:numPr>
      </w:pPr>
      <w:r w:rsidRPr="00E44835">
        <w:t>We had a comedy night with the idea of having a social night which also raised about $9000.</w:t>
      </w:r>
    </w:p>
    <w:p w14:paraId="0557E79F" w14:textId="77777777" w:rsidR="00BB408E" w:rsidRPr="00E44835" w:rsidRDefault="00BB408E" w:rsidP="00DD5159">
      <w:pPr>
        <w:pStyle w:val="ListParagraph"/>
        <w:numPr>
          <w:ilvl w:val="0"/>
          <w:numId w:val="3"/>
        </w:numPr>
      </w:pPr>
      <w:r w:rsidRPr="00E44835">
        <w:t>We had a scholastic book sale raising $10,000 of which we will get 30% back in vouchers for our library. The cookbook s</w:t>
      </w:r>
      <w:r w:rsidR="00D01ED8">
        <w:t>ales are ongoing and will be on</w:t>
      </w:r>
      <w:r w:rsidRPr="00E44835">
        <w:t xml:space="preserve"> sale in the uniform shop. It has so far brought in around $1000 – with a massive thank you to Ben Murphy for all his time and generosity in helping with the cookbook. </w:t>
      </w:r>
    </w:p>
    <w:p w14:paraId="185D723D" w14:textId="77777777" w:rsidR="00BB408E" w:rsidRPr="00E44835" w:rsidRDefault="00BB408E" w:rsidP="00DD5159">
      <w:pPr>
        <w:pStyle w:val="ListParagraph"/>
        <w:numPr>
          <w:ilvl w:val="0"/>
          <w:numId w:val="3"/>
        </w:numPr>
      </w:pPr>
      <w:r w:rsidRPr="00E44835">
        <w:t>The “Field”</w:t>
      </w:r>
      <w:r w:rsidR="00D01ED8">
        <w:t xml:space="preserve"> will hopefully be finished i</w:t>
      </w:r>
      <w:r w:rsidRPr="00E44835">
        <w:t xml:space="preserve">n the first half of this year. We </w:t>
      </w:r>
      <w:r w:rsidR="00D01ED8">
        <w:t xml:space="preserve">are </w:t>
      </w:r>
      <w:r w:rsidRPr="00E44835">
        <w:t xml:space="preserve">working through issues with Council and a huge thanks to Eugenia Hartley for staying </w:t>
      </w:r>
      <w:proofErr w:type="gramStart"/>
      <w:r w:rsidRPr="00E44835">
        <w:t>on top of all of this</w:t>
      </w:r>
      <w:proofErr w:type="gramEnd"/>
      <w:r w:rsidRPr="00E44835">
        <w:t xml:space="preserve"> for us. </w:t>
      </w:r>
    </w:p>
    <w:p w14:paraId="53F45FD5" w14:textId="77777777" w:rsidR="00BB408E" w:rsidRPr="00E44835" w:rsidRDefault="00E44835" w:rsidP="00DD5159">
      <w:pPr>
        <w:pStyle w:val="ListParagraph"/>
        <w:numPr>
          <w:ilvl w:val="0"/>
          <w:numId w:val="3"/>
        </w:numPr>
      </w:pPr>
      <w:r w:rsidRPr="00E44835">
        <w:t xml:space="preserve">With the extra funds that were raised last year, we </w:t>
      </w:r>
      <w:proofErr w:type="gramStart"/>
      <w:r w:rsidRPr="00E44835">
        <w:t>are able to</w:t>
      </w:r>
      <w:proofErr w:type="gramEnd"/>
      <w:r w:rsidRPr="00E44835">
        <w:t xml:space="preserve"> complete our commitment from 2014 of upgrading the primary fixed play equipment. </w:t>
      </w:r>
    </w:p>
    <w:p w14:paraId="610D47C4" w14:textId="77777777" w:rsidR="00E44835" w:rsidRPr="00E44835" w:rsidRDefault="00E44835" w:rsidP="00DD5159">
      <w:pPr>
        <w:pStyle w:val="ListParagraph"/>
        <w:numPr>
          <w:ilvl w:val="0"/>
          <w:numId w:val="3"/>
        </w:numPr>
      </w:pPr>
      <w:r w:rsidRPr="00E44835">
        <w:t xml:space="preserve">Thank you to the executive team for all the effort last year. </w:t>
      </w:r>
    </w:p>
    <w:p w14:paraId="55871ECA" w14:textId="77777777" w:rsidR="00AB2E8B" w:rsidRPr="00AB2E8B" w:rsidRDefault="00AB2E8B" w:rsidP="00AB2E8B"/>
    <w:p w14:paraId="3BB51D80" w14:textId="77777777" w:rsidR="00D042FA" w:rsidRDefault="00AB2E8B" w:rsidP="00446F7E">
      <w:pPr>
        <w:pStyle w:val="Heading1"/>
      </w:pPr>
      <w:r>
        <w:tab/>
      </w:r>
      <w:r w:rsidRPr="00AB2E8B">
        <w:t xml:space="preserve">TREASURER’S REPORT AND FINANCIAL STATEMENT  </w:t>
      </w:r>
    </w:p>
    <w:p w14:paraId="2E39837B" w14:textId="77777777" w:rsidR="00446F7E" w:rsidRDefault="00446F7E" w:rsidP="00446F7E">
      <w:r>
        <w:tab/>
      </w:r>
      <w:r>
        <w:tab/>
      </w:r>
      <w:r>
        <w:rPr>
          <w:b/>
        </w:rPr>
        <w:t xml:space="preserve">Noted: </w:t>
      </w:r>
    </w:p>
    <w:p w14:paraId="6F75C033" w14:textId="77777777" w:rsidR="00E44835" w:rsidRDefault="00E94CE8" w:rsidP="00DD5159">
      <w:pPr>
        <w:pStyle w:val="ListParagraph"/>
        <w:numPr>
          <w:ilvl w:val="0"/>
          <w:numId w:val="4"/>
        </w:numPr>
      </w:pPr>
      <w:r>
        <w:t>This item in the agenda was deferred down the list of Agenda items pending the arrival of the Treasurer who was delayed in attending the Annual General Meeting due to work commitments.</w:t>
      </w:r>
      <w:r w:rsidR="00E44835">
        <w:t xml:space="preserve"> </w:t>
      </w:r>
    </w:p>
    <w:p w14:paraId="135B5F6A" w14:textId="77777777" w:rsidR="00E94CE8" w:rsidRPr="00446F7E" w:rsidRDefault="00E94CE8" w:rsidP="00DD5159">
      <w:pPr>
        <w:pStyle w:val="ListParagraph"/>
        <w:numPr>
          <w:ilvl w:val="0"/>
          <w:numId w:val="4"/>
        </w:numPr>
      </w:pPr>
      <w:r>
        <w:t>No objection was raised to the deferral of this agenda item to the end of the annual general meeting by any attendee.</w:t>
      </w:r>
    </w:p>
    <w:p w14:paraId="336814CA" w14:textId="77777777" w:rsidR="00AB2E8B" w:rsidRPr="00AB2E8B" w:rsidRDefault="00AB2E8B" w:rsidP="00AB2E8B"/>
    <w:p w14:paraId="3AF25476" w14:textId="77777777" w:rsidR="00446F7E" w:rsidRDefault="00AB2E8B" w:rsidP="00446F7E">
      <w:pPr>
        <w:pStyle w:val="Heading1"/>
      </w:pPr>
      <w:r>
        <w:tab/>
      </w:r>
      <w:r w:rsidRPr="00AB2E8B">
        <w:t>SUB-COMMITTEE ANNUAL REPORTS</w:t>
      </w:r>
    </w:p>
    <w:p w14:paraId="7D9F0CDA" w14:textId="0C946347" w:rsidR="002C10D8" w:rsidRPr="00446F7E" w:rsidRDefault="00446F7E" w:rsidP="00446F7E">
      <w:pPr>
        <w:pStyle w:val="Heading1"/>
        <w:numPr>
          <w:ilvl w:val="0"/>
          <w:numId w:val="0"/>
        </w:numPr>
        <w:spacing w:before="0"/>
        <w:ind w:left="425"/>
      </w:pPr>
      <w:r>
        <w:tab/>
      </w:r>
      <w:r>
        <w:tab/>
      </w:r>
      <w:r>
        <w:rPr>
          <w:b/>
        </w:rPr>
        <w:t xml:space="preserve">Noted: </w:t>
      </w:r>
      <w:r>
        <w:t>The reports of the sub-committees were noted.</w:t>
      </w:r>
      <w:r w:rsidR="00066FF4">
        <w:tab/>
      </w:r>
    </w:p>
    <w:p w14:paraId="59BD0D2A" w14:textId="77777777" w:rsidR="00AB2E8B" w:rsidRPr="00AB2E8B" w:rsidRDefault="00AB2E8B" w:rsidP="00AB2E8B"/>
    <w:p w14:paraId="44AEFBC5" w14:textId="77777777" w:rsidR="00C3534B" w:rsidRDefault="00AB2E8B" w:rsidP="00446F7E">
      <w:pPr>
        <w:pStyle w:val="Heading1"/>
      </w:pPr>
      <w:r w:rsidRPr="00AB2E8B">
        <w:t xml:space="preserve">SETTING OF ANNUAL MEMBERSHIP </w:t>
      </w:r>
      <w:r>
        <w:t>FEE</w:t>
      </w:r>
    </w:p>
    <w:p w14:paraId="07FD838B" w14:textId="77777777" w:rsidR="00AB2E8B" w:rsidRDefault="00446F7E" w:rsidP="00AB2E8B">
      <w:r>
        <w:tab/>
      </w:r>
      <w:r>
        <w:tab/>
      </w:r>
      <w:r>
        <w:rPr>
          <w:b/>
        </w:rPr>
        <w:t xml:space="preserve">Approved: </w:t>
      </w:r>
      <w:r w:rsidR="00E44835">
        <w:t>The annual</w:t>
      </w:r>
      <w:r>
        <w:t xml:space="preserve"> </w:t>
      </w:r>
      <w:r w:rsidR="00E44835">
        <w:t xml:space="preserve">membership fee of </w:t>
      </w:r>
      <w:r>
        <w:t>$0.01</w:t>
      </w:r>
      <w:r w:rsidR="00E44835">
        <w:t xml:space="preserve"> is maintained</w:t>
      </w:r>
      <w:r>
        <w:t xml:space="preserve">. </w:t>
      </w:r>
    </w:p>
    <w:p w14:paraId="23AC3035" w14:textId="77777777" w:rsidR="00E94CE8" w:rsidRDefault="00E94CE8" w:rsidP="00AB2E8B"/>
    <w:p w14:paraId="1FC22A63" w14:textId="77777777" w:rsidR="00E94CE8" w:rsidRDefault="00E94CE8" w:rsidP="00AB2E8B"/>
    <w:p w14:paraId="76E0D63A" w14:textId="77777777" w:rsidR="00E94CE8" w:rsidRPr="00446F7E" w:rsidRDefault="00E94CE8" w:rsidP="00AB2E8B"/>
    <w:p w14:paraId="2A876D1A" w14:textId="77777777" w:rsidR="00BC3C71" w:rsidRDefault="00AB2E8B" w:rsidP="00446F7E">
      <w:pPr>
        <w:pStyle w:val="Heading1"/>
      </w:pPr>
      <w:r w:rsidRPr="00AB2E8B">
        <w:t xml:space="preserve">ELECTION OF OFFICE BEARERS </w:t>
      </w:r>
    </w:p>
    <w:p w14:paraId="28714601" w14:textId="77777777" w:rsidR="00AB2E8B" w:rsidRDefault="00446F7E" w:rsidP="00AB2E8B">
      <w:r>
        <w:tab/>
      </w:r>
      <w:r>
        <w:tab/>
        <w:t xml:space="preserve">See attached Schedule of Office Bearers </w:t>
      </w:r>
    </w:p>
    <w:p w14:paraId="1C9759C0" w14:textId="77777777" w:rsidR="00E44835" w:rsidRPr="00AB2E8B" w:rsidRDefault="00E44835" w:rsidP="00AB2E8B"/>
    <w:p w14:paraId="755AD5DE" w14:textId="77777777" w:rsidR="00AB2E8B" w:rsidRDefault="00AB2E8B" w:rsidP="00446F7E">
      <w:pPr>
        <w:pStyle w:val="Heading1"/>
      </w:pPr>
      <w:r>
        <w:tab/>
      </w:r>
      <w:r w:rsidRPr="00AB2E8B">
        <w:t xml:space="preserve">ELECTION OF SUB-COMMITTEE OFFICERS AND OTHER P &amp; C </w:t>
      </w:r>
      <w:r>
        <w:tab/>
      </w:r>
      <w:r>
        <w:tab/>
      </w:r>
      <w:r>
        <w:tab/>
      </w:r>
      <w:r w:rsidR="00446F7E">
        <w:tab/>
      </w:r>
      <w:r w:rsidR="00446F7E">
        <w:tab/>
      </w:r>
      <w:r w:rsidRPr="00AB2E8B">
        <w:t xml:space="preserve">POSITIONS </w:t>
      </w:r>
    </w:p>
    <w:p w14:paraId="38CB8B8D" w14:textId="77777777" w:rsidR="00446F7E" w:rsidRPr="00446F7E" w:rsidRDefault="00446F7E" w:rsidP="00446F7E">
      <w:r>
        <w:tab/>
      </w:r>
      <w:r>
        <w:tab/>
        <w:t xml:space="preserve">See attached Schedule of Sub-Committee officers and other P &amp; C positions. </w:t>
      </w:r>
    </w:p>
    <w:p w14:paraId="73B57B42" w14:textId="77777777" w:rsidR="00AB2E8B" w:rsidRPr="00AB2E8B" w:rsidRDefault="00AB2E8B" w:rsidP="00AB2E8B"/>
    <w:p w14:paraId="1446876B" w14:textId="77777777" w:rsidR="002C10D8" w:rsidRDefault="00AB2E8B" w:rsidP="00446F7E">
      <w:pPr>
        <w:pStyle w:val="Heading1"/>
      </w:pPr>
      <w:r>
        <w:tab/>
      </w:r>
      <w:r w:rsidRPr="00AB2E8B">
        <w:t xml:space="preserve">CLOSE </w:t>
      </w:r>
    </w:p>
    <w:p w14:paraId="70C5D1D6" w14:textId="77777777" w:rsidR="00E94CE8" w:rsidRDefault="00E94CE8" w:rsidP="0070500F">
      <w:pPr>
        <w:pStyle w:val="ListParagraph"/>
        <w:numPr>
          <w:ilvl w:val="0"/>
          <w:numId w:val="4"/>
        </w:numPr>
      </w:pPr>
      <w:r w:rsidRPr="00E94CE8">
        <w:t xml:space="preserve">Tabling of the statement of income and expenditure and Annual Report </w:t>
      </w:r>
      <w:r>
        <w:t>is adjourned to the next general meeting as the Treasurer wa</w:t>
      </w:r>
      <w:r w:rsidRPr="00E94CE8">
        <w:t xml:space="preserve">s unable to attend meeting due to work commitments. </w:t>
      </w:r>
    </w:p>
    <w:p w14:paraId="700FE0E5" w14:textId="77777777" w:rsidR="00E94CE8" w:rsidRDefault="00E94CE8" w:rsidP="0070500F">
      <w:pPr>
        <w:pStyle w:val="ListParagraph"/>
        <w:numPr>
          <w:ilvl w:val="0"/>
          <w:numId w:val="4"/>
        </w:numPr>
      </w:pPr>
      <w:r>
        <w:t>No objection was raised to the adjournment of the tabling of the statement of income and expenditure and Annual Report to the next general meeting by any attendee.</w:t>
      </w:r>
    </w:p>
    <w:p w14:paraId="2C33AF99" w14:textId="77777777" w:rsidR="00446F7E" w:rsidRPr="00446F7E" w:rsidRDefault="00446F7E" w:rsidP="00446F7E">
      <w:pPr>
        <w:pStyle w:val="ListParagraph"/>
        <w:numPr>
          <w:ilvl w:val="0"/>
          <w:numId w:val="4"/>
        </w:numPr>
      </w:pPr>
      <w:r>
        <w:t>The meeting declared clos</w:t>
      </w:r>
      <w:r w:rsidR="00E44835">
        <w:t>ed by the P &amp; President at 20.40</w:t>
      </w:r>
      <w:r>
        <w:t xml:space="preserve"> hours. </w:t>
      </w:r>
    </w:p>
    <w:p w14:paraId="55E4448A" w14:textId="77777777" w:rsidR="00AB2E8B" w:rsidRDefault="00AB2E8B" w:rsidP="00AB2E8B"/>
    <w:p w14:paraId="312658AC" w14:textId="77777777" w:rsidR="00AB2E8B" w:rsidRDefault="00AB2E8B">
      <w:pPr>
        <w:widowControl/>
        <w:jc w:val="left"/>
      </w:pPr>
      <w:r>
        <w:br w:type="page"/>
      </w:r>
    </w:p>
    <w:p w14:paraId="27247F99" w14:textId="77777777" w:rsidR="00AB2E8B" w:rsidRDefault="00AB2E8B" w:rsidP="00AB2E8B"/>
    <w:p w14:paraId="3E3FE481" w14:textId="77777777" w:rsidR="00AB2E8B" w:rsidRDefault="00E44835" w:rsidP="00AB2E8B">
      <w:r>
        <w:t>Schedule of Membership 2017</w:t>
      </w:r>
      <w:r w:rsidR="00446F7E">
        <w:t xml:space="preserve"> </w:t>
      </w:r>
    </w:p>
    <w:p w14:paraId="342DED20" w14:textId="77777777" w:rsidR="00446F7E" w:rsidRDefault="00446F7E" w:rsidP="00AB2E8B"/>
    <w:p w14:paraId="60EEAA4E" w14:textId="77777777" w:rsidR="00446F7E" w:rsidRDefault="00446F7E" w:rsidP="00AB2E8B">
      <w:r>
        <w:t xml:space="preserve">The following became members of the Lindfield East Public School Parents and Citizens’ Association at the Annual General meeting on </w:t>
      </w:r>
      <w:r w:rsidR="00E44835">
        <w:t>21 February 2017</w:t>
      </w:r>
      <w:r>
        <w:t xml:space="preserve">: </w:t>
      </w:r>
    </w:p>
    <w:p w14:paraId="3F086FB1" w14:textId="77777777" w:rsidR="00E44835" w:rsidRDefault="00E44835" w:rsidP="00AB2E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054"/>
        <w:gridCol w:w="482"/>
        <w:gridCol w:w="4135"/>
      </w:tblGrid>
      <w:tr w:rsidR="00E44835" w14:paraId="10E96852" w14:textId="77777777" w:rsidTr="0081515B">
        <w:tc>
          <w:tcPr>
            <w:tcW w:w="562" w:type="dxa"/>
          </w:tcPr>
          <w:p w14:paraId="41B1AEB8" w14:textId="77777777" w:rsidR="00E44835" w:rsidRDefault="00E44835" w:rsidP="00AB2E8B">
            <w:r>
              <w:t>1</w:t>
            </w:r>
          </w:p>
        </w:tc>
        <w:tc>
          <w:tcPr>
            <w:tcW w:w="4054" w:type="dxa"/>
          </w:tcPr>
          <w:p w14:paraId="5888A561" w14:textId="77777777" w:rsidR="00E44835" w:rsidRDefault="00E44835" w:rsidP="00E44835">
            <w:r>
              <w:t>Debbie Jenkins</w:t>
            </w:r>
          </w:p>
        </w:tc>
        <w:tc>
          <w:tcPr>
            <w:tcW w:w="482" w:type="dxa"/>
          </w:tcPr>
          <w:p w14:paraId="0D3D6098" w14:textId="77777777" w:rsidR="00E44835" w:rsidRDefault="005B5EA7" w:rsidP="00AB2E8B">
            <w:r>
              <w:t>3</w:t>
            </w:r>
            <w:r w:rsidR="0081515B">
              <w:t>7</w:t>
            </w:r>
          </w:p>
        </w:tc>
        <w:tc>
          <w:tcPr>
            <w:tcW w:w="4135" w:type="dxa"/>
          </w:tcPr>
          <w:p w14:paraId="06AF5F58" w14:textId="77777777" w:rsidR="00E44835" w:rsidRDefault="005B5EA7" w:rsidP="00AB2E8B">
            <w:r>
              <w:t xml:space="preserve">Sarah O’Kelly </w:t>
            </w:r>
          </w:p>
        </w:tc>
      </w:tr>
      <w:tr w:rsidR="00E44835" w14:paraId="12240D35" w14:textId="77777777" w:rsidTr="0081515B">
        <w:tc>
          <w:tcPr>
            <w:tcW w:w="562" w:type="dxa"/>
          </w:tcPr>
          <w:p w14:paraId="6553D1DA" w14:textId="77777777" w:rsidR="00E44835" w:rsidRDefault="00E44835" w:rsidP="00AB2E8B">
            <w:r>
              <w:t>2</w:t>
            </w:r>
          </w:p>
        </w:tc>
        <w:tc>
          <w:tcPr>
            <w:tcW w:w="4054" w:type="dxa"/>
          </w:tcPr>
          <w:p w14:paraId="5BA67DA6" w14:textId="77777777" w:rsidR="00E44835" w:rsidRDefault="00E44835" w:rsidP="00E44835">
            <w:r>
              <w:t>Elizabeth O’Neill</w:t>
            </w:r>
            <w:r>
              <w:tab/>
            </w:r>
          </w:p>
        </w:tc>
        <w:tc>
          <w:tcPr>
            <w:tcW w:w="482" w:type="dxa"/>
          </w:tcPr>
          <w:p w14:paraId="1D2F20E6" w14:textId="77777777" w:rsidR="00E44835" w:rsidRDefault="005B5EA7" w:rsidP="00AB2E8B">
            <w:r>
              <w:t>3</w:t>
            </w:r>
            <w:r w:rsidR="0081515B">
              <w:t>8</w:t>
            </w:r>
          </w:p>
        </w:tc>
        <w:tc>
          <w:tcPr>
            <w:tcW w:w="4135" w:type="dxa"/>
          </w:tcPr>
          <w:p w14:paraId="340DD7FE" w14:textId="77777777" w:rsidR="00E44835" w:rsidRDefault="005B5EA7" w:rsidP="00AB2E8B">
            <w:r>
              <w:t xml:space="preserve">Helen </w:t>
            </w:r>
            <w:proofErr w:type="spellStart"/>
            <w:r>
              <w:t>Dodds</w:t>
            </w:r>
            <w:proofErr w:type="spellEnd"/>
            <w:r>
              <w:t>-Gaskin</w:t>
            </w:r>
          </w:p>
        </w:tc>
      </w:tr>
      <w:tr w:rsidR="00E44835" w14:paraId="7E5036BF" w14:textId="77777777" w:rsidTr="0081515B">
        <w:tc>
          <w:tcPr>
            <w:tcW w:w="562" w:type="dxa"/>
          </w:tcPr>
          <w:p w14:paraId="0C1B6D3E" w14:textId="77777777" w:rsidR="00E44835" w:rsidRDefault="00E44835" w:rsidP="00AB2E8B">
            <w:r>
              <w:t>3</w:t>
            </w:r>
          </w:p>
        </w:tc>
        <w:tc>
          <w:tcPr>
            <w:tcW w:w="4054" w:type="dxa"/>
          </w:tcPr>
          <w:p w14:paraId="133AA5D7" w14:textId="77777777" w:rsidR="00E44835" w:rsidRDefault="00E44835" w:rsidP="00E44835">
            <w:r>
              <w:t xml:space="preserve">Tracey </w:t>
            </w:r>
            <w:proofErr w:type="spellStart"/>
            <w:r>
              <w:t>Rath</w:t>
            </w:r>
            <w:proofErr w:type="spellEnd"/>
            <w:r>
              <w:tab/>
            </w:r>
          </w:p>
        </w:tc>
        <w:tc>
          <w:tcPr>
            <w:tcW w:w="482" w:type="dxa"/>
          </w:tcPr>
          <w:p w14:paraId="4BF8D311" w14:textId="77777777" w:rsidR="00E44835" w:rsidRDefault="005B5EA7" w:rsidP="00AB2E8B">
            <w:r>
              <w:t>3</w:t>
            </w:r>
            <w:r w:rsidR="0081515B">
              <w:t>9</w:t>
            </w:r>
          </w:p>
        </w:tc>
        <w:tc>
          <w:tcPr>
            <w:tcW w:w="4135" w:type="dxa"/>
          </w:tcPr>
          <w:p w14:paraId="23C6023A" w14:textId="77777777" w:rsidR="00E44835" w:rsidRDefault="005B5EA7" w:rsidP="00AB2E8B">
            <w:proofErr w:type="spellStart"/>
            <w:r>
              <w:t>Kayte</w:t>
            </w:r>
            <w:proofErr w:type="spellEnd"/>
            <w:r>
              <w:t xml:space="preserve"> Murphy</w:t>
            </w:r>
          </w:p>
        </w:tc>
      </w:tr>
      <w:tr w:rsidR="00E44835" w14:paraId="4F71C799" w14:textId="77777777" w:rsidTr="0081515B">
        <w:tc>
          <w:tcPr>
            <w:tcW w:w="562" w:type="dxa"/>
          </w:tcPr>
          <w:p w14:paraId="665128C2" w14:textId="77777777" w:rsidR="00E44835" w:rsidRDefault="00E44835" w:rsidP="00AB2E8B">
            <w:r>
              <w:t>4</w:t>
            </w:r>
          </w:p>
        </w:tc>
        <w:tc>
          <w:tcPr>
            <w:tcW w:w="4054" w:type="dxa"/>
          </w:tcPr>
          <w:p w14:paraId="52957F8E" w14:textId="77777777" w:rsidR="00E44835" w:rsidRDefault="00E44835" w:rsidP="00E44835">
            <w:r w:rsidRPr="00E44835">
              <w:t>Gabrielle McCallum</w:t>
            </w:r>
            <w:r w:rsidRPr="00E44835">
              <w:tab/>
            </w:r>
          </w:p>
        </w:tc>
        <w:tc>
          <w:tcPr>
            <w:tcW w:w="482" w:type="dxa"/>
          </w:tcPr>
          <w:p w14:paraId="4C4B45B3" w14:textId="77777777" w:rsidR="00E44835" w:rsidRDefault="0081515B" w:rsidP="00AB2E8B">
            <w:r>
              <w:t>40</w:t>
            </w:r>
          </w:p>
        </w:tc>
        <w:tc>
          <w:tcPr>
            <w:tcW w:w="4135" w:type="dxa"/>
          </w:tcPr>
          <w:p w14:paraId="7EBDB911" w14:textId="77777777" w:rsidR="00E44835" w:rsidRDefault="005B5EA7" w:rsidP="00AB2E8B">
            <w:r>
              <w:t>Michael Sheridan</w:t>
            </w:r>
          </w:p>
        </w:tc>
      </w:tr>
      <w:tr w:rsidR="00E44835" w14:paraId="0B0697C8" w14:textId="77777777" w:rsidTr="0081515B">
        <w:tc>
          <w:tcPr>
            <w:tcW w:w="562" w:type="dxa"/>
          </w:tcPr>
          <w:p w14:paraId="5B030D53" w14:textId="77777777" w:rsidR="00E44835" w:rsidRDefault="00E44835" w:rsidP="00AB2E8B">
            <w:r>
              <w:t>5</w:t>
            </w:r>
          </w:p>
        </w:tc>
        <w:tc>
          <w:tcPr>
            <w:tcW w:w="4054" w:type="dxa"/>
          </w:tcPr>
          <w:p w14:paraId="1F2313B4" w14:textId="77777777" w:rsidR="00E44835" w:rsidRDefault="00E44835" w:rsidP="00E44835">
            <w:r w:rsidRPr="00E44835">
              <w:t xml:space="preserve">Kristie Jones </w:t>
            </w:r>
          </w:p>
        </w:tc>
        <w:tc>
          <w:tcPr>
            <w:tcW w:w="482" w:type="dxa"/>
          </w:tcPr>
          <w:p w14:paraId="1FB79F1C" w14:textId="77777777" w:rsidR="00E44835" w:rsidRDefault="0081515B" w:rsidP="00AB2E8B">
            <w:r>
              <w:t>41</w:t>
            </w:r>
          </w:p>
        </w:tc>
        <w:tc>
          <w:tcPr>
            <w:tcW w:w="4135" w:type="dxa"/>
          </w:tcPr>
          <w:p w14:paraId="625FA9EB" w14:textId="77777777" w:rsidR="00E44835" w:rsidRDefault="005B5EA7" w:rsidP="00AB2E8B">
            <w:r>
              <w:t xml:space="preserve">Sandra </w:t>
            </w:r>
            <w:proofErr w:type="spellStart"/>
            <w:r>
              <w:t>deRose</w:t>
            </w:r>
            <w:proofErr w:type="spellEnd"/>
          </w:p>
        </w:tc>
      </w:tr>
      <w:tr w:rsidR="00E44835" w14:paraId="12D02316" w14:textId="77777777" w:rsidTr="0081515B">
        <w:tc>
          <w:tcPr>
            <w:tcW w:w="562" w:type="dxa"/>
          </w:tcPr>
          <w:p w14:paraId="16F98D5B" w14:textId="77777777" w:rsidR="00E44835" w:rsidRDefault="00E44835" w:rsidP="00AB2E8B">
            <w:r>
              <w:t>6</w:t>
            </w:r>
          </w:p>
        </w:tc>
        <w:tc>
          <w:tcPr>
            <w:tcW w:w="4054" w:type="dxa"/>
          </w:tcPr>
          <w:p w14:paraId="7EB08A49" w14:textId="77777777" w:rsidR="00E44835" w:rsidRDefault="00E44835" w:rsidP="00E44835">
            <w:r w:rsidRPr="00E44835">
              <w:t xml:space="preserve">Alex Goddard </w:t>
            </w:r>
          </w:p>
        </w:tc>
        <w:tc>
          <w:tcPr>
            <w:tcW w:w="482" w:type="dxa"/>
          </w:tcPr>
          <w:p w14:paraId="55B6157E" w14:textId="77777777" w:rsidR="00E44835" w:rsidRDefault="0081515B" w:rsidP="00AB2E8B">
            <w:r>
              <w:t>42</w:t>
            </w:r>
          </w:p>
        </w:tc>
        <w:tc>
          <w:tcPr>
            <w:tcW w:w="4135" w:type="dxa"/>
          </w:tcPr>
          <w:p w14:paraId="45637018" w14:textId="77777777" w:rsidR="00E44835" w:rsidRDefault="005B5EA7" w:rsidP="00AB2E8B">
            <w:r>
              <w:t xml:space="preserve">Dale </w:t>
            </w:r>
            <w:proofErr w:type="spellStart"/>
            <w:r>
              <w:t>Winckel</w:t>
            </w:r>
            <w:proofErr w:type="spellEnd"/>
          </w:p>
        </w:tc>
      </w:tr>
      <w:tr w:rsidR="00E44835" w14:paraId="686ACBBC" w14:textId="77777777" w:rsidTr="0081515B">
        <w:tc>
          <w:tcPr>
            <w:tcW w:w="562" w:type="dxa"/>
          </w:tcPr>
          <w:p w14:paraId="55DEB8B7" w14:textId="77777777" w:rsidR="00E44835" w:rsidRDefault="00E44835" w:rsidP="00AB2E8B">
            <w:r>
              <w:t>7</w:t>
            </w:r>
          </w:p>
        </w:tc>
        <w:tc>
          <w:tcPr>
            <w:tcW w:w="4054" w:type="dxa"/>
          </w:tcPr>
          <w:p w14:paraId="5C612762" w14:textId="77777777" w:rsidR="00E44835" w:rsidRDefault="00E44835" w:rsidP="00E44835">
            <w:r w:rsidRPr="00E44835">
              <w:t>Nicky Dhillon</w:t>
            </w:r>
          </w:p>
        </w:tc>
        <w:tc>
          <w:tcPr>
            <w:tcW w:w="482" w:type="dxa"/>
          </w:tcPr>
          <w:p w14:paraId="1630D1D1" w14:textId="77777777" w:rsidR="00E44835" w:rsidRDefault="0081515B" w:rsidP="00AB2E8B">
            <w:r>
              <w:t>43</w:t>
            </w:r>
          </w:p>
        </w:tc>
        <w:tc>
          <w:tcPr>
            <w:tcW w:w="4135" w:type="dxa"/>
          </w:tcPr>
          <w:p w14:paraId="69EDF206" w14:textId="77777777" w:rsidR="00E44835" w:rsidRDefault="005B5EA7" w:rsidP="00AB2E8B">
            <w:r>
              <w:t xml:space="preserve">Anna </w:t>
            </w:r>
            <w:proofErr w:type="spellStart"/>
            <w:r>
              <w:t>Abdo</w:t>
            </w:r>
            <w:proofErr w:type="spellEnd"/>
          </w:p>
        </w:tc>
      </w:tr>
      <w:tr w:rsidR="00E44835" w14:paraId="751EA387" w14:textId="77777777" w:rsidTr="0081515B">
        <w:tc>
          <w:tcPr>
            <w:tcW w:w="562" w:type="dxa"/>
          </w:tcPr>
          <w:p w14:paraId="6416D94A" w14:textId="77777777" w:rsidR="00E44835" w:rsidRDefault="00E44835" w:rsidP="00AB2E8B">
            <w:r>
              <w:t>8</w:t>
            </w:r>
          </w:p>
        </w:tc>
        <w:tc>
          <w:tcPr>
            <w:tcW w:w="4054" w:type="dxa"/>
          </w:tcPr>
          <w:p w14:paraId="5B9ADE99" w14:textId="77777777" w:rsidR="00E44835" w:rsidRDefault="00E44835" w:rsidP="00E44835">
            <w:r w:rsidRPr="00E44835">
              <w:t xml:space="preserve">Elise Lee </w:t>
            </w:r>
          </w:p>
        </w:tc>
        <w:tc>
          <w:tcPr>
            <w:tcW w:w="482" w:type="dxa"/>
          </w:tcPr>
          <w:p w14:paraId="5F5A70F1" w14:textId="77777777" w:rsidR="00E44835" w:rsidRDefault="0081515B" w:rsidP="00AB2E8B">
            <w:r>
              <w:t>44</w:t>
            </w:r>
          </w:p>
        </w:tc>
        <w:tc>
          <w:tcPr>
            <w:tcW w:w="4135" w:type="dxa"/>
          </w:tcPr>
          <w:p w14:paraId="2BABB3D4" w14:textId="77777777" w:rsidR="00E44835" w:rsidRDefault="005B5EA7" w:rsidP="00AB2E8B">
            <w:r>
              <w:t xml:space="preserve">Chantal Nemeth de </w:t>
            </w:r>
            <w:proofErr w:type="spellStart"/>
            <w:r>
              <w:t>Birkal</w:t>
            </w:r>
            <w:proofErr w:type="spellEnd"/>
          </w:p>
        </w:tc>
      </w:tr>
      <w:tr w:rsidR="00E44835" w14:paraId="614C8ADA" w14:textId="77777777" w:rsidTr="0081515B">
        <w:tc>
          <w:tcPr>
            <w:tcW w:w="562" w:type="dxa"/>
          </w:tcPr>
          <w:p w14:paraId="3374783E" w14:textId="77777777" w:rsidR="00E44835" w:rsidRDefault="00E44835" w:rsidP="00AB2E8B">
            <w:r>
              <w:t>9</w:t>
            </w:r>
          </w:p>
        </w:tc>
        <w:tc>
          <w:tcPr>
            <w:tcW w:w="4054" w:type="dxa"/>
          </w:tcPr>
          <w:p w14:paraId="1635A24A" w14:textId="77777777" w:rsidR="00E44835" w:rsidRDefault="00E44835" w:rsidP="00E44835">
            <w:r w:rsidRPr="00E44835">
              <w:t xml:space="preserve">Alan Jenkins </w:t>
            </w:r>
          </w:p>
        </w:tc>
        <w:tc>
          <w:tcPr>
            <w:tcW w:w="482" w:type="dxa"/>
          </w:tcPr>
          <w:p w14:paraId="229FBA77" w14:textId="77777777" w:rsidR="00E44835" w:rsidRDefault="0081515B" w:rsidP="00AB2E8B">
            <w:r>
              <w:t>45</w:t>
            </w:r>
          </w:p>
        </w:tc>
        <w:tc>
          <w:tcPr>
            <w:tcW w:w="4135" w:type="dxa"/>
          </w:tcPr>
          <w:p w14:paraId="64C128F1" w14:textId="77777777" w:rsidR="00E44835" w:rsidRDefault="005B5EA7" w:rsidP="00AB2E8B">
            <w:r>
              <w:t xml:space="preserve">Jo </w:t>
            </w:r>
            <w:proofErr w:type="spellStart"/>
            <w:r>
              <w:t>Tims</w:t>
            </w:r>
            <w:proofErr w:type="spellEnd"/>
          </w:p>
        </w:tc>
      </w:tr>
      <w:tr w:rsidR="00E44835" w14:paraId="5DD15144" w14:textId="77777777" w:rsidTr="0081515B">
        <w:tc>
          <w:tcPr>
            <w:tcW w:w="562" w:type="dxa"/>
          </w:tcPr>
          <w:p w14:paraId="5077BD36" w14:textId="77777777" w:rsidR="00E44835" w:rsidRDefault="00E44835" w:rsidP="00AB2E8B">
            <w:r>
              <w:t>10</w:t>
            </w:r>
          </w:p>
        </w:tc>
        <w:tc>
          <w:tcPr>
            <w:tcW w:w="4054" w:type="dxa"/>
          </w:tcPr>
          <w:p w14:paraId="1CA2AFAA" w14:textId="77777777" w:rsidR="00E44835" w:rsidRDefault="00E44835" w:rsidP="00E44835">
            <w:proofErr w:type="spellStart"/>
            <w:r w:rsidRPr="00E44835">
              <w:t>Pauletta</w:t>
            </w:r>
            <w:proofErr w:type="spellEnd"/>
            <w:r w:rsidRPr="00E44835">
              <w:t xml:space="preserve"> Socrates</w:t>
            </w:r>
          </w:p>
        </w:tc>
        <w:tc>
          <w:tcPr>
            <w:tcW w:w="482" w:type="dxa"/>
          </w:tcPr>
          <w:p w14:paraId="2839C794" w14:textId="77777777" w:rsidR="00E44835" w:rsidRDefault="0081515B" w:rsidP="00AB2E8B">
            <w:r>
              <w:t>46</w:t>
            </w:r>
          </w:p>
        </w:tc>
        <w:tc>
          <w:tcPr>
            <w:tcW w:w="4135" w:type="dxa"/>
          </w:tcPr>
          <w:p w14:paraId="4BAA42CB" w14:textId="77777777" w:rsidR="00E44835" w:rsidRDefault="005B5EA7" w:rsidP="00AB2E8B">
            <w:r>
              <w:t xml:space="preserve">Angela </w:t>
            </w:r>
            <w:proofErr w:type="spellStart"/>
            <w:r>
              <w:t>Mak</w:t>
            </w:r>
            <w:proofErr w:type="spellEnd"/>
          </w:p>
        </w:tc>
      </w:tr>
      <w:tr w:rsidR="00E44835" w14:paraId="6EFFBFCB" w14:textId="77777777" w:rsidTr="0081515B">
        <w:tc>
          <w:tcPr>
            <w:tcW w:w="562" w:type="dxa"/>
          </w:tcPr>
          <w:p w14:paraId="422790A5" w14:textId="77777777" w:rsidR="00E44835" w:rsidRDefault="00E44835" w:rsidP="00AB2E8B">
            <w:r>
              <w:t>11</w:t>
            </w:r>
          </w:p>
        </w:tc>
        <w:tc>
          <w:tcPr>
            <w:tcW w:w="4054" w:type="dxa"/>
          </w:tcPr>
          <w:p w14:paraId="02E4D5D9" w14:textId="77777777" w:rsidR="00E44835" w:rsidRDefault="00E44835" w:rsidP="00E44835">
            <w:r w:rsidRPr="00E44835">
              <w:t xml:space="preserve">Michelle Lim </w:t>
            </w:r>
          </w:p>
        </w:tc>
        <w:tc>
          <w:tcPr>
            <w:tcW w:w="482" w:type="dxa"/>
          </w:tcPr>
          <w:p w14:paraId="1FEC9963" w14:textId="77777777" w:rsidR="00E44835" w:rsidRDefault="0081515B" w:rsidP="00AB2E8B">
            <w:r>
              <w:t>47</w:t>
            </w:r>
          </w:p>
        </w:tc>
        <w:tc>
          <w:tcPr>
            <w:tcW w:w="4135" w:type="dxa"/>
          </w:tcPr>
          <w:p w14:paraId="52C51D3E" w14:textId="77777777" w:rsidR="00E44835" w:rsidRDefault="005B5EA7" w:rsidP="00AB2E8B">
            <w:r>
              <w:t>Tania Moran</w:t>
            </w:r>
          </w:p>
        </w:tc>
      </w:tr>
      <w:tr w:rsidR="00E44835" w14:paraId="67DA0B16" w14:textId="77777777" w:rsidTr="0081515B">
        <w:tc>
          <w:tcPr>
            <w:tcW w:w="562" w:type="dxa"/>
          </w:tcPr>
          <w:p w14:paraId="646DBAA4" w14:textId="77777777" w:rsidR="00E44835" w:rsidRDefault="00E44835" w:rsidP="00AB2E8B">
            <w:r>
              <w:t>12</w:t>
            </w:r>
          </w:p>
        </w:tc>
        <w:tc>
          <w:tcPr>
            <w:tcW w:w="4054" w:type="dxa"/>
          </w:tcPr>
          <w:p w14:paraId="609E14FF" w14:textId="77777777" w:rsidR="00E44835" w:rsidRDefault="00E44835" w:rsidP="00E44835">
            <w:r w:rsidRPr="00E44835">
              <w:t>Melissa Kent</w:t>
            </w:r>
          </w:p>
        </w:tc>
        <w:tc>
          <w:tcPr>
            <w:tcW w:w="482" w:type="dxa"/>
          </w:tcPr>
          <w:p w14:paraId="2B98584C" w14:textId="77777777" w:rsidR="00E44835" w:rsidRDefault="0081515B" w:rsidP="00AB2E8B">
            <w:r>
              <w:t>48</w:t>
            </w:r>
          </w:p>
        </w:tc>
        <w:tc>
          <w:tcPr>
            <w:tcW w:w="4135" w:type="dxa"/>
          </w:tcPr>
          <w:p w14:paraId="0E803766" w14:textId="77777777" w:rsidR="00E44835" w:rsidRDefault="005B5EA7" w:rsidP="00AB2E8B">
            <w:r>
              <w:t xml:space="preserve">Kate </w:t>
            </w:r>
            <w:proofErr w:type="spellStart"/>
            <w:r>
              <w:t>Keleher</w:t>
            </w:r>
            <w:proofErr w:type="spellEnd"/>
          </w:p>
        </w:tc>
      </w:tr>
      <w:tr w:rsidR="00E44835" w14:paraId="2AA0347E" w14:textId="77777777" w:rsidTr="0081515B">
        <w:tc>
          <w:tcPr>
            <w:tcW w:w="562" w:type="dxa"/>
          </w:tcPr>
          <w:p w14:paraId="32E82C53" w14:textId="77777777" w:rsidR="00E44835" w:rsidRDefault="00E44835" w:rsidP="00AB2E8B">
            <w:r>
              <w:t>13</w:t>
            </w:r>
          </w:p>
        </w:tc>
        <w:tc>
          <w:tcPr>
            <w:tcW w:w="4054" w:type="dxa"/>
          </w:tcPr>
          <w:p w14:paraId="0FF9441F" w14:textId="77777777" w:rsidR="00E44835" w:rsidRDefault="00E44835" w:rsidP="00E44835">
            <w:r w:rsidRPr="00E44835">
              <w:t xml:space="preserve">Jennifer Puncher </w:t>
            </w:r>
          </w:p>
        </w:tc>
        <w:tc>
          <w:tcPr>
            <w:tcW w:w="482" w:type="dxa"/>
          </w:tcPr>
          <w:p w14:paraId="68B7162D" w14:textId="77777777" w:rsidR="00E44835" w:rsidRDefault="0081515B" w:rsidP="00AB2E8B">
            <w:r>
              <w:t>49</w:t>
            </w:r>
          </w:p>
        </w:tc>
        <w:tc>
          <w:tcPr>
            <w:tcW w:w="4135" w:type="dxa"/>
          </w:tcPr>
          <w:p w14:paraId="52DAB009" w14:textId="77777777" w:rsidR="00E44835" w:rsidRDefault="005B5EA7" w:rsidP="00AB2E8B">
            <w:r>
              <w:t>Jane Scott</w:t>
            </w:r>
          </w:p>
        </w:tc>
      </w:tr>
      <w:tr w:rsidR="00E44835" w14:paraId="0319A83A" w14:textId="77777777" w:rsidTr="0081515B">
        <w:tc>
          <w:tcPr>
            <w:tcW w:w="562" w:type="dxa"/>
          </w:tcPr>
          <w:p w14:paraId="5F0A9CD7" w14:textId="77777777" w:rsidR="00E44835" w:rsidRDefault="00E44835" w:rsidP="00AB2E8B">
            <w:r>
              <w:t>14</w:t>
            </w:r>
          </w:p>
        </w:tc>
        <w:tc>
          <w:tcPr>
            <w:tcW w:w="4054" w:type="dxa"/>
          </w:tcPr>
          <w:p w14:paraId="352FC07E" w14:textId="77777777" w:rsidR="00E44835" w:rsidRDefault="00E44835" w:rsidP="00E44835">
            <w:r w:rsidRPr="00E44835">
              <w:t>Jason Smith</w:t>
            </w:r>
          </w:p>
        </w:tc>
        <w:tc>
          <w:tcPr>
            <w:tcW w:w="482" w:type="dxa"/>
          </w:tcPr>
          <w:p w14:paraId="03F87A31" w14:textId="77777777" w:rsidR="00E44835" w:rsidRDefault="0081515B" w:rsidP="00AB2E8B">
            <w:r>
              <w:t>50</w:t>
            </w:r>
          </w:p>
        </w:tc>
        <w:tc>
          <w:tcPr>
            <w:tcW w:w="4135" w:type="dxa"/>
          </w:tcPr>
          <w:p w14:paraId="6E746A29" w14:textId="77777777" w:rsidR="00E44835" w:rsidRDefault="005B5EA7" w:rsidP="00AB2E8B">
            <w:r>
              <w:t>Trish Dawson-Kermode</w:t>
            </w:r>
          </w:p>
        </w:tc>
      </w:tr>
      <w:tr w:rsidR="00E44835" w14:paraId="7AB6B8BA" w14:textId="77777777" w:rsidTr="0081515B">
        <w:tc>
          <w:tcPr>
            <w:tcW w:w="562" w:type="dxa"/>
          </w:tcPr>
          <w:p w14:paraId="0A5759F8" w14:textId="77777777" w:rsidR="00E44835" w:rsidRDefault="00E44835" w:rsidP="00AB2E8B">
            <w:r>
              <w:t>15</w:t>
            </w:r>
          </w:p>
        </w:tc>
        <w:tc>
          <w:tcPr>
            <w:tcW w:w="4054" w:type="dxa"/>
          </w:tcPr>
          <w:p w14:paraId="5423289B" w14:textId="77777777" w:rsidR="00E44835" w:rsidRDefault="00E44835" w:rsidP="00E44835">
            <w:r w:rsidRPr="00E44835">
              <w:t xml:space="preserve">Gill Hollister </w:t>
            </w:r>
          </w:p>
        </w:tc>
        <w:tc>
          <w:tcPr>
            <w:tcW w:w="482" w:type="dxa"/>
          </w:tcPr>
          <w:p w14:paraId="63D9A4E7" w14:textId="77777777" w:rsidR="00E44835" w:rsidRDefault="0081515B" w:rsidP="00AB2E8B">
            <w:r>
              <w:t>51</w:t>
            </w:r>
          </w:p>
        </w:tc>
        <w:tc>
          <w:tcPr>
            <w:tcW w:w="4135" w:type="dxa"/>
          </w:tcPr>
          <w:p w14:paraId="2F982456" w14:textId="77777777" w:rsidR="00E44835" w:rsidRDefault="005B5EA7" w:rsidP="00AB2E8B">
            <w:r>
              <w:t>Julie Poon</w:t>
            </w:r>
          </w:p>
        </w:tc>
      </w:tr>
      <w:tr w:rsidR="00E44835" w14:paraId="44E6510E" w14:textId="77777777" w:rsidTr="0081515B">
        <w:tc>
          <w:tcPr>
            <w:tcW w:w="562" w:type="dxa"/>
          </w:tcPr>
          <w:p w14:paraId="4ED9AE55" w14:textId="77777777" w:rsidR="00E44835" w:rsidRDefault="00E44835" w:rsidP="00AB2E8B">
            <w:r>
              <w:t>16</w:t>
            </w:r>
          </w:p>
        </w:tc>
        <w:tc>
          <w:tcPr>
            <w:tcW w:w="4054" w:type="dxa"/>
          </w:tcPr>
          <w:p w14:paraId="1001C8FA" w14:textId="77777777" w:rsidR="00E44835" w:rsidRDefault="00E44835" w:rsidP="00AB2E8B">
            <w:r w:rsidRPr="00E44835">
              <w:t>Katrina Hetherington</w:t>
            </w:r>
          </w:p>
        </w:tc>
        <w:tc>
          <w:tcPr>
            <w:tcW w:w="482" w:type="dxa"/>
          </w:tcPr>
          <w:p w14:paraId="2F87C6FC" w14:textId="77777777" w:rsidR="00E44835" w:rsidRDefault="0081515B" w:rsidP="00AB2E8B">
            <w:r>
              <w:t>52</w:t>
            </w:r>
          </w:p>
        </w:tc>
        <w:tc>
          <w:tcPr>
            <w:tcW w:w="4135" w:type="dxa"/>
          </w:tcPr>
          <w:p w14:paraId="06E972D0" w14:textId="77777777" w:rsidR="00E44835" w:rsidRDefault="005B5EA7" w:rsidP="00AB2E8B">
            <w:r>
              <w:t>Ying Cheng</w:t>
            </w:r>
          </w:p>
        </w:tc>
      </w:tr>
      <w:tr w:rsidR="00E44835" w14:paraId="35BAE241" w14:textId="77777777" w:rsidTr="0081515B">
        <w:tc>
          <w:tcPr>
            <w:tcW w:w="562" w:type="dxa"/>
          </w:tcPr>
          <w:p w14:paraId="52C06877" w14:textId="77777777" w:rsidR="00E44835" w:rsidRDefault="00E44835" w:rsidP="00AB2E8B">
            <w:r>
              <w:t>17</w:t>
            </w:r>
          </w:p>
        </w:tc>
        <w:tc>
          <w:tcPr>
            <w:tcW w:w="4054" w:type="dxa"/>
          </w:tcPr>
          <w:p w14:paraId="3A748A07" w14:textId="77777777" w:rsidR="00E44835" w:rsidRDefault="005B5EA7" w:rsidP="00AB2E8B">
            <w:r>
              <w:t>Angela Hamilton</w:t>
            </w:r>
          </w:p>
        </w:tc>
        <w:tc>
          <w:tcPr>
            <w:tcW w:w="482" w:type="dxa"/>
          </w:tcPr>
          <w:p w14:paraId="23DFFE7E" w14:textId="77777777" w:rsidR="00E44835" w:rsidRDefault="0081515B" w:rsidP="00AB2E8B">
            <w:r>
              <w:t>53</w:t>
            </w:r>
          </w:p>
        </w:tc>
        <w:tc>
          <w:tcPr>
            <w:tcW w:w="4135" w:type="dxa"/>
          </w:tcPr>
          <w:p w14:paraId="6332FA58" w14:textId="77777777" w:rsidR="00E44835" w:rsidRDefault="005B5EA7" w:rsidP="00AB2E8B">
            <w:r>
              <w:t xml:space="preserve">Lisa </w:t>
            </w:r>
            <w:proofErr w:type="spellStart"/>
            <w:r>
              <w:t>Finkle</w:t>
            </w:r>
            <w:proofErr w:type="spellEnd"/>
            <w:r>
              <w:t xml:space="preserve"> (?)</w:t>
            </w:r>
          </w:p>
        </w:tc>
      </w:tr>
      <w:tr w:rsidR="00E44835" w14:paraId="1CD1F199" w14:textId="77777777" w:rsidTr="0081515B">
        <w:tc>
          <w:tcPr>
            <w:tcW w:w="562" w:type="dxa"/>
          </w:tcPr>
          <w:p w14:paraId="5D869ABF" w14:textId="77777777" w:rsidR="00E44835" w:rsidRDefault="00E44835" w:rsidP="00AB2E8B">
            <w:r>
              <w:t>18</w:t>
            </w:r>
          </w:p>
        </w:tc>
        <w:tc>
          <w:tcPr>
            <w:tcW w:w="4054" w:type="dxa"/>
          </w:tcPr>
          <w:p w14:paraId="0FEB8800" w14:textId="77777777" w:rsidR="00E44835" w:rsidRDefault="005B5EA7" w:rsidP="00AB2E8B">
            <w:r>
              <w:t xml:space="preserve">Emily </w:t>
            </w:r>
            <w:proofErr w:type="spellStart"/>
            <w:r>
              <w:t>Loh</w:t>
            </w:r>
            <w:proofErr w:type="spellEnd"/>
          </w:p>
        </w:tc>
        <w:tc>
          <w:tcPr>
            <w:tcW w:w="482" w:type="dxa"/>
          </w:tcPr>
          <w:p w14:paraId="59CD3014" w14:textId="77777777" w:rsidR="00E44835" w:rsidRDefault="0081515B" w:rsidP="00AB2E8B">
            <w:r>
              <w:t>54</w:t>
            </w:r>
          </w:p>
        </w:tc>
        <w:tc>
          <w:tcPr>
            <w:tcW w:w="4135" w:type="dxa"/>
          </w:tcPr>
          <w:p w14:paraId="2FBA656E" w14:textId="77777777" w:rsidR="00E44835" w:rsidRDefault="005B5EA7" w:rsidP="00AB2E8B">
            <w:r>
              <w:t>Clementine Murphy</w:t>
            </w:r>
          </w:p>
        </w:tc>
      </w:tr>
      <w:tr w:rsidR="00E44835" w14:paraId="6C14D644" w14:textId="77777777" w:rsidTr="0081515B">
        <w:tc>
          <w:tcPr>
            <w:tcW w:w="562" w:type="dxa"/>
          </w:tcPr>
          <w:p w14:paraId="3D2E3CBF" w14:textId="77777777" w:rsidR="00E44835" w:rsidRDefault="00E44835" w:rsidP="00AB2E8B">
            <w:r>
              <w:t>19</w:t>
            </w:r>
          </w:p>
        </w:tc>
        <w:tc>
          <w:tcPr>
            <w:tcW w:w="4054" w:type="dxa"/>
          </w:tcPr>
          <w:p w14:paraId="31DD2DC6" w14:textId="77777777" w:rsidR="00E44835" w:rsidRDefault="005B5EA7" w:rsidP="00AB2E8B">
            <w:r>
              <w:t>Tanya Davey</w:t>
            </w:r>
          </w:p>
        </w:tc>
        <w:tc>
          <w:tcPr>
            <w:tcW w:w="482" w:type="dxa"/>
          </w:tcPr>
          <w:p w14:paraId="0D31DC39" w14:textId="77777777" w:rsidR="00E44835" w:rsidRDefault="0081515B" w:rsidP="00AB2E8B">
            <w:r>
              <w:t>55</w:t>
            </w:r>
          </w:p>
        </w:tc>
        <w:tc>
          <w:tcPr>
            <w:tcW w:w="4135" w:type="dxa"/>
          </w:tcPr>
          <w:p w14:paraId="4CDA41A3" w14:textId="77777777" w:rsidR="00E44835" w:rsidRDefault="005B5EA7" w:rsidP="00AB2E8B">
            <w:proofErr w:type="spellStart"/>
            <w:r>
              <w:t>Phillipa</w:t>
            </w:r>
            <w:proofErr w:type="spellEnd"/>
            <w:r>
              <w:t xml:space="preserve"> Harrison </w:t>
            </w:r>
          </w:p>
        </w:tc>
      </w:tr>
      <w:tr w:rsidR="00E44835" w14:paraId="3F10517A" w14:textId="77777777" w:rsidTr="0081515B">
        <w:tc>
          <w:tcPr>
            <w:tcW w:w="562" w:type="dxa"/>
          </w:tcPr>
          <w:p w14:paraId="766CD68D" w14:textId="77777777" w:rsidR="00E44835" w:rsidRDefault="00E44835" w:rsidP="00AB2E8B">
            <w:r>
              <w:t>20</w:t>
            </w:r>
          </w:p>
        </w:tc>
        <w:tc>
          <w:tcPr>
            <w:tcW w:w="4054" w:type="dxa"/>
          </w:tcPr>
          <w:p w14:paraId="486FD622" w14:textId="77777777" w:rsidR="00E44835" w:rsidRDefault="005B5EA7" w:rsidP="00AB2E8B">
            <w:r>
              <w:t>Kylie Casey</w:t>
            </w:r>
          </w:p>
        </w:tc>
        <w:tc>
          <w:tcPr>
            <w:tcW w:w="482" w:type="dxa"/>
          </w:tcPr>
          <w:p w14:paraId="0576BA62" w14:textId="77777777" w:rsidR="00E44835" w:rsidRDefault="0081515B" w:rsidP="00AB2E8B">
            <w:r>
              <w:t>56</w:t>
            </w:r>
          </w:p>
        </w:tc>
        <w:tc>
          <w:tcPr>
            <w:tcW w:w="4135" w:type="dxa"/>
          </w:tcPr>
          <w:p w14:paraId="36D907E3" w14:textId="77777777" w:rsidR="00E44835" w:rsidRDefault="005B5EA7" w:rsidP="00AB2E8B">
            <w:r>
              <w:t>Olivia Thomas</w:t>
            </w:r>
          </w:p>
        </w:tc>
      </w:tr>
      <w:tr w:rsidR="00E44835" w14:paraId="2D2607DC" w14:textId="77777777" w:rsidTr="0081515B">
        <w:tc>
          <w:tcPr>
            <w:tcW w:w="562" w:type="dxa"/>
          </w:tcPr>
          <w:p w14:paraId="70129021" w14:textId="77777777" w:rsidR="00E44835" w:rsidRDefault="00E44835" w:rsidP="00AB2E8B">
            <w:r>
              <w:t>21</w:t>
            </w:r>
          </w:p>
        </w:tc>
        <w:tc>
          <w:tcPr>
            <w:tcW w:w="4054" w:type="dxa"/>
          </w:tcPr>
          <w:p w14:paraId="133047E3" w14:textId="77777777" w:rsidR="00E44835" w:rsidRDefault="005B5EA7" w:rsidP="00AB2E8B">
            <w:r>
              <w:t xml:space="preserve">Jackie </w:t>
            </w:r>
            <w:proofErr w:type="spellStart"/>
            <w:r>
              <w:t>Wenck</w:t>
            </w:r>
            <w:proofErr w:type="spellEnd"/>
          </w:p>
        </w:tc>
        <w:tc>
          <w:tcPr>
            <w:tcW w:w="482" w:type="dxa"/>
          </w:tcPr>
          <w:p w14:paraId="3E4299B8" w14:textId="77777777" w:rsidR="00E44835" w:rsidRDefault="0081515B" w:rsidP="00AB2E8B">
            <w:r>
              <w:t>57</w:t>
            </w:r>
          </w:p>
        </w:tc>
        <w:tc>
          <w:tcPr>
            <w:tcW w:w="4135" w:type="dxa"/>
          </w:tcPr>
          <w:p w14:paraId="1C1001E9" w14:textId="77777777" w:rsidR="00E44835" w:rsidRDefault="005B5EA7" w:rsidP="00AB2E8B">
            <w:r>
              <w:t>Tim Waugh</w:t>
            </w:r>
          </w:p>
        </w:tc>
      </w:tr>
      <w:tr w:rsidR="00E44835" w14:paraId="2FEAA2CD" w14:textId="77777777" w:rsidTr="0081515B">
        <w:tc>
          <w:tcPr>
            <w:tcW w:w="562" w:type="dxa"/>
          </w:tcPr>
          <w:p w14:paraId="27084FF3" w14:textId="77777777" w:rsidR="00E44835" w:rsidRDefault="00E44835" w:rsidP="00AB2E8B">
            <w:r>
              <w:t>22</w:t>
            </w:r>
          </w:p>
        </w:tc>
        <w:tc>
          <w:tcPr>
            <w:tcW w:w="4054" w:type="dxa"/>
          </w:tcPr>
          <w:p w14:paraId="04EFECA1" w14:textId="77777777" w:rsidR="00E44835" w:rsidRDefault="005B5EA7" w:rsidP="00AB2E8B">
            <w:r>
              <w:t>Maria Marmara</w:t>
            </w:r>
          </w:p>
        </w:tc>
        <w:tc>
          <w:tcPr>
            <w:tcW w:w="482" w:type="dxa"/>
          </w:tcPr>
          <w:p w14:paraId="03559DAE" w14:textId="77777777" w:rsidR="00E44835" w:rsidRDefault="005B5EA7" w:rsidP="00AB2E8B">
            <w:r>
              <w:t>5</w:t>
            </w:r>
            <w:r w:rsidR="0081515B">
              <w:t>8</w:t>
            </w:r>
          </w:p>
        </w:tc>
        <w:tc>
          <w:tcPr>
            <w:tcW w:w="4135" w:type="dxa"/>
          </w:tcPr>
          <w:p w14:paraId="068ED0BD" w14:textId="77777777" w:rsidR="00E44835" w:rsidRDefault="005B5EA7" w:rsidP="00AB2E8B">
            <w:r>
              <w:t xml:space="preserve">Grant </w:t>
            </w:r>
            <w:proofErr w:type="spellStart"/>
            <w:r>
              <w:t>Bozier</w:t>
            </w:r>
            <w:proofErr w:type="spellEnd"/>
            <w:r>
              <w:t xml:space="preserve"> </w:t>
            </w:r>
          </w:p>
        </w:tc>
      </w:tr>
      <w:tr w:rsidR="00E44835" w14:paraId="3A16D299" w14:textId="77777777" w:rsidTr="0081515B">
        <w:tc>
          <w:tcPr>
            <w:tcW w:w="562" w:type="dxa"/>
          </w:tcPr>
          <w:p w14:paraId="57745888" w14:textId="77777777" w:rsidR="00E44835" w:rsidRDefault="00E44835" w:rsidP="00AB2E8B">
            <w:r>
              <w:t>23</w:t>
            </w:r>
          </w:p>
        </w:tc>
        <w:tc>
          <w:tcPr>
            <w:tcW w:w="4054" w:type="dxa"/>
          </w:tcPr>
          <w:p w14:paraId="25752CE1" w14:textId="77777777" w:rsidR="00E44835" w:rsidRDefault="005B5EA7" w:rsidP="00AB2E8B">
            <w:r>
              <w:t xml:space="preserve">Diane Read </w:t>
            </w:r>
          </w:p>
        </w:tc>
        <w:tc>
          <w:tcPr>
            <w:tcW w:w="482" w:type="dxa"/>
          </w:tcPr>
          <w:p w14:paraId="1B47748E" w14:textId="77777777" w:rsidR="00E44835" w:rsidRDefault="005B5EA7" w:rsidP="00AB2E8B">
            <w:r>
              <w:t>5</w:t>
            </w:r>
            <w:r w:rsidR="0081515B">
              <w:t>9</w:t>
            </w:r>
          </w:p>
        </w:tc>
        <w:tc>
          <w:tcPr>
            <w:tcW w:w="4135" w:type="dxa"/>
          </w:tcPr>
          <w:p w14:paraId="1F4F23A2" w14:textId="77777777" w:rsidR="00E44835" w:rsidRDefault="005B5EA7" w:rsidP="00AB2E8B">
            <w:r>
              <w:t xml:space="preserve">Grace Chan </w:t>
            </w:r>
          </w:p>
        </w:tc>
      </w:tr>
      <w:tr w:rsidR="00E44835" w14:paraId="3B0BDA3B" w14:textId="77777777" w:rsidTr="0081515B">
        <w:tc>
          <w:tcPr>
            <w:tcW w:w="562" w:type="dxa"/>
          </w:tcPr>
          <w:p w14:paraId="1899FBC5" w14:textId="77777777" w:rsidR="00E44835" w:rsidRDefault="00E44835" w:rsidP="00AB2E8B">
            <w:r>
              <w:t>24</w:t>
            </w:r>
          </w:p>
        </w:tc>
        <w:tc>
          <w:tcPr>
            <w:tcW w:w="4054" w:type="dxa"/>
          </w:tcPr>
          <w:p w14:paraId="665C7348" w14:textId="77777777" w:rsidR="00E44835" w:rsidRDefault="005B5EA7" w:rsidP="00AB2E8B">
            <w:r>
              <w:t xml:space="preserve">Julie-Ann Sheridan </w:t>
            </w:r>
          </w:p>
        </w:tc>
        <w:tc>
          <w:tcPr>
            <w:tcW w:w="482" w:type="dxa"/>
          </w:tcPr>
          <w:p w14:paraId="03BF6C46" w14:textId="77777777" w:rsidR="00E44835" w:rsidRDefault="0081515B" w:rsidP="00AB2E8B">
            <w:r>
              <w:t>60</w:t>
            </w:r>
          </w:p>
        </w:tc>
        <w:tc>
          <w:tcPr>
            <w:tcW w:w="4135" w:type="dxa"/>
          </w:tcPr>
          <w:p w14:paraId="61A9681C" w14:textId="77777777" w:rsidR="00E44835" w:rsidRDefault="005B5EA7" w:rsidP="00AB2E8B">
            <w:r>
              <w:t xml:space="preserve">Cheryl Lee </w:t>
            </w:r>
          </w:p>
        </w:tc>
      </w:tr>
      <w:tr w:rsidR="00E44835" w14:paraId="0D3600E4" w14:textId="77777777" w:rsidTr="0081515B">
        <w:tc>
          <w:tcPr>
            <w:tcW w:w="562" w:type="dxa"/>
          </w:tcPr>
          <w:p w14:paraId="50BFDE07" w14:textId="77777777" w:rsidR="00E44835" w:rsidRDefault="00E44835" w:rsidP="00AB2E8B">
            <w:r>
              <w:t>25</w:t>
            </w:r>
          </w:p>
        </w:tc>
        <w:tc>
          <w:tcPr>
            <w:tcW w:w="4054" w:type="dxa"/>
          </w:tcPr>
          <w:p w14:paraId="6BB58F27" w14:textId="77777777" w:rsidR="00E44835" w:rsidRDefault="005B5EA7" w:rsidP="00AB2E8B">
            <w:r>
              <w:t>Kathryn Oaten</w:t>
            </w:r>
          </w:p>
        </w:tc>
        <w:tc>
          <w:tcPr>
            <w:tcW w:w="482" w:type="dxa"/>
          </w:tcPr>
          <w:p w14:paraId="2F41B87D" w14:textId="77777777" w:rsidR="00E44835" w:rsidRDefault="0081515B" w:rsidP="00AB2E8B">
            <w:r>
              <w:t>61</w:t>
            </w:r>
          </w:p>
        </w:tc>
        <w:tc>
          <w:tcPr>
            <w:tcW w:w="4135" w:type="dxa"/>
          </w:tcPr>
          <w:p w14:paraId="074F6DDA" w14:textId="77777777" w:rsidR="00E44835" w:rsidRDefault="005B5EA7" w:rsidP="00AB2E8B">
            <w:r>
              <w:t xml:space="preserve">Andrew Jeffers </w:t>
            </w:r>
          </w:p>
        </w:tc>
      </w:tr>
      <w:tr w:rsidR="00E44835" w14:paraId="063EB4BC" w14:textId="77777777" w:rsidTr="0081515B">
        <w:tc>
          <w:tcPr>
            <w:tcW w:w="562" w:type="dxa"/>
          </w:tcPr>
          <w:p w14:paraId="6BCCE33F" w14:textId="77777777" w:rsidR="00E44835" w:rsidRDefault="00E44835" w:rsidP="00AB2E8B">
            <w:r>
              <w:t>26</w:t>
            </w:r>
          </w:p>
        </w:tc>
        <w:tc>
          <w:tcPr>
            <w:tcW w:w="4054" w:type="dxa"/>
          </w:tcPr>
          <w:p w14:paraId="2E36DF79" w14:textId="77777777" w:rsidR="00E44835" w:rsidRDefault="005B5EA7" w:rsidP="00AB2E8B">
            <w:r>
              <w:t xml:space="preserve">Ian Chan </w:t>
            </w:r>
          </w:p>
        </w:tc>
        <w:tc>
          <w:tcPr>
            <w:tcW w:w="482" w:type="dxa"/>
          </w:tcPr>
          <w:p w14:paraId="0A27FAE7" w14:textId="77777777" w:rsidR="00E44835" w:rsidRDefault="0081515B" w:rsidP="00AB2E8B">
            <w:r>
              <w:t>62</w:t>
            </w:r>
          </w:p>
        </w:tc>
        <w:tc>
          <w:tcPr>
            <w:tcW w:w="4135" w:type="dxa"/>
          </w:tcPr>
          <w:p w14:paraId="3AD13082" w14:textId="77777777" w:rsidR="00E44835" w:rsidRDefault="005B5EA7" w:rsidP="00AB2E8B">
            <w:r>
              <w:t xml:space="preserve">Rakesh </w:t>
            </w:r>
            <w:proofErr w:type="spellStart"/>
            <w:r>
              <w:t>Duncombe</w:t>
            </w:r>
            <w:proofErr w:type="spellEnd"/>
          </w:p>
        </w:tc>
      </w:tr>
      <w:tr w:rsidR="00E44835" w14:paraId="59A9E823" w14:textId="77777777" w:rsidTr="0081515B">
        <w:tc>
          <w:tcPr>
            <w:tcW w:w="562" w:type="dxa"/>
          </w:tcPr>
          <w:p w14:paraId="2EA84B0B" w14:textId="77777777" w:rsidR="00E44835" w:rsidRDefault="00E44835" w:rsidP="00AB2E8B">
            <w:r>
              <w:t>27</w:t>
            </w:r>
          </w:p>
        </w:tc>
        <w:tc>
          <w:tcPr>
            <w:tcW w:w="4054" w:type="dxa"/>
          </w:tcPr>
          <w:p w14:paraId="0953A810" w14:textId="77777777" w:rsidR="00E44835" w:rsidRDefault="005B5EA7" w:rsidP="00AB2E8B">
            <w:r>
              <w:t xml:space="preserve">Isabella Chan </w:t>
            </w:r>
          </w:p>
        </w:tc>
        <w:tc>
          <w:tcPr>
            <w:tcW w:w="482" w:type="dxa"/>
          </w:tcPr>
          <w:p w14:paraId="696310BA" w14:textId="77777777" w:rsidR="00E44835" w:rsidRDefault="0081515B" w:rsidP="00AB2E8B">
            <w:r>
              <w:t>63</w:t>
            </w:r>
          </w:p>
        </w:tc>
        <w:tc>
          <w:tcPr>
            <w:tcW w:w="4135" w:type="dxa"/>
          </w:tcPr>
          <w:p w14:paraId="1885A223" w14:textId="77777777" w:rsidR="00E44835" w:rsidRDefault="005B5EA7" w:rsidP="00AB2E8B">
            <w:r>
              <w:t xml:space="preserve">Marcus </w:t>
            </w:r>
            <w:proofErr w:type="spellStart"/>
            <w:r>
              <w:t>Watzlaff</w:t>
            </w:r>
            <w:proofErr w:type="spellEnd"/>
          </w:p>
        </w:tc>
      </w:tr>
      <w:tr w:rsidR="00E44835" w14:paraId="48CF7678" w14:textId="77777777" w:rsidTr="0081515B">
        <w:tc>
          <w:tcPr>
            <w:tcW w:w="562" w:type="dxa"/>
          </w:tcPr>
          <w:p w14:paraId="663B753B" w14:textId="77777777" w:rsidR="00E44835" w:rsidRDefault="00E44835" w:rsidP="00AB2E8B">
            <w:r>
              <w:t>28</w:t>
            </w:r>
          </w:p>
        </w:tc>
        <w:tc>
          <w:tcPr>
            <w:tcW w:w="4054" w:type="dxa"/>
          </w:tcPr>
          <w:p w14:paraId="120D5591" w14:textId="77777777" w:rsidR="00E44835" w:rsidRDefault="005B5EA7" w:rsidP="00AB2E8B">
            <w:r>
              <w:t xml:space="preserve">Penny Walsh </w:t>
            </w:r>
          </w:p>
        </w:tc>
        <w:tc>
          <w:tcPr>
            <w:tcW w:w="482" w:type="dxa"/>
          </w:tcPr>
          <w:p w14:paraId="24985C31" w14:textId="77777777" w:rsidR="00E44835" w:rsidRDefault="0081515B" w:rsidP="00AB2E8B">
            <w:r>
              <w:t>64</w:t>
            </w:r>
          </w:p>
        </w:tc>
        <w:tc>
          <w:tcPr>
            <w:tcW w:w="4135" w:type="dxa"/>
          </w:tcPr>
          <w:p w14:paraId="04158657" w14:textId="77777777" w:rsidR="00E44835" w:rsidRDefault="005B5EA7" w:rsidP="00AB2E8B">
            <w:r>
              <w:t>Andre Menzies</w:t>
            </w:r>
          </w:p>
        </w:tc>
      </w:tr>
      <w:tr w:rsidR="00E44835" w14:paraId="32033D3A" w14:textId="77777777" w:rsidTr="0081515B">
        <w:tc>
          <w:tcPr>
            <w:tcW w:w="562" w:type="dxa"/>
          </w:tcPr>
          <w:p w14:paraId="5A00C2A4" w14:textId="77777777" w:rsidR="00E44835" w:rsidRDefault="00E44835" w:rsidP="00AB2E8B">
            <w:r>
              <w:t>29</w:t>
            </w:r>
          </w:p>
        </w:tc>
        <w:tc>
          <w:tcPr>
            <w:tcW w:w="4054" w:type="dxa"/>
          </w:tcPr>
          <w:p w14:paraId="6A3800BE" w14:textId="77777777" w:rsidR="00E44835" w:rsidRDefault="005B5EA7" w:rsidP="00AB2E8B">
            <w:r>
              <w:t>Jennie Crouch</w:t>
            </w:r>
          </w:p>
        </w:tc>
        <w:tc>
          <w:tcPr>
            <w:tcW w:w="482" w:type="dxa"/>
          </w:tcPr>
          <w:p w14:paraId="018159D6" w14:textId="77777777" w:rsidR="00E44835" w:rsidRDefault="0081515B" w:rsidP="00AB2E8B">
            <w:r>
              <w:t>65</w:t>
            </w:r>
          </w:p>
        </w:tc>
        <w:tc>
          <w:tcPr>
            <w:tcW w:w="4135" w:type="dxa"/>
          </w:tcPr>
          <w:p w14:paraId="5A600DEE" w14:textId="77777777" w:rsidR="00E44835" w:rsidRDefault="005B5EA7" w:rsidP="00AB2E8B">
            <w:r>
              <w:t>Charmain Yap</w:t>
            </w:r>
          </w:p>
        </w:tc>
      </w:tr>
      <w:tr w:rsidR="00E44835" w14:paraId="7070B5D6" w14:textId="77777777" w:rsidTr="0081515B">
        <w:tc>
          <w:tcPr>
            <w:tcW w:w="562" w:type="dxa"/>
          </w:tcPr>
          <w:p w14:paraId="4150B03D" w14:textId="77777777" w:rsidR="00E44835" w:rsidRDefault="00E44835" w:rsidP="00AB2E8B">
            <w:r>
              <w:t>30</w:t>
            </w:r>
          </w:p>
        </w:tc>
        <w:tc>
          <w:tcPr>
            <w:tcW w:w="4054" w:type="dxa"/>
          </w:tcPr>
          <w:p w14:paraId="4F85E9A7" w14:textId="77777777" w:rsidR="00E44835" w:rsidRDefault="005B5EA7" w:rsidP="00AB2E8B">
            <w:proofErr w:type="spellStart"/>
            <w:r>
              <w:t>Ceinwen</w:t>
            </w:r>
            <w:proofErr w:type="spellEnd"/>
            <w:r>
              <w:t xml:space="preserve"> Lawrence</w:t>
            </w:r>
          </w:p>
        </w:tc>
        <w:tc>
          <w:tcPr>
            <w:tcW w:w="482" w:type="dxa"/>
          </w:tcPr>
          <w:p w14:paraId="5F618F2C" w14:textId="77777777" w:rsidR="00E44835" w:rsidRDefault="005B5EA7" w:rsidP="00AB2E8B">
            <w:r>
              <w:t>6</w:t>
            </w:r>
            <w:r w:rsidR="0081515B">
              <w:t>6</w:t>
            </w:r>
          </w:p>
        </w:tc>
        <w:tc>
          <w:tcPr>
            <w:tcW w:w="4135" w:type="dxa"/>
          </w:tcPr>
          <w:p w14:paraId="3CBE6D37" w14:textId="77777777" w:rsidR="00E44835" w:rsidRDefault="005B5EA7" w:rsidP="00AB2E8B">
            <w:r>
              <w:t>Jessie Mitchell</w:t>
            </w:r>
          </w:p>
        </w:tc>
      </w:tr>
      <w:tr w:rsidR="005B5EA7" w14:paraId="2E55B25B" w14:textId="77777777" w:rsidTr="0081515B">
        <w:tc>
          <w:tcPr>
            <w:tcW w:w="562" w:type="dxa"/>
          </w:tcPr>
          <w:p w14:paraId="2EFCD14C" w14:textId="77777777" w:rsidR="005B5EA7" w:rsidRDefault="005B5EA7" w:rsidP="00AB2E8B">
            <w:r>
              <w:t>31</w:t>
            </w:r>
          </w:p>
        </w:tc>
        <w:tc>
          <w:tcPr>
            <w:tcW w:w="4054" w:type="dxa"/>
          </w:tcPr>
          <w:p w14:paraId="33F62282" w14:textId="77777777" w:rsidR="005B5EA7" w:rsidRDefault="005B5EA7" w:rsidP="00AB2E8B">
            <w:r>
              <w:t>Skye Hodges</w:t>
            </w:r>
          </w:p>
        </w:tc>
        <w:tc>
          <w:tcPr>
            <w:tcW w:w="482" w:type="dxa"/>
          </w:tcPr>
          <w:p w14:paraId="04969D29" w14:textId="77777777" w:rsidR="005B5EA7" w:rsidRDefault="005B5EA7" w:rsidP="00AB2E8B">
            <w:r>
              <w:t>6</w:t>
            </w:r>
            <w:r w:rsidR="0081515B">
              <w:t>7</w:t>
            </w:r>
          </w:p>
        </w:tc>
        <w:tc>
          <w:tcPr>
            <w:tcW w:w="4135" w:type="dxa"/>
          </w:tcPr>
          <w:p w14:paraId="2117EFC2" w14:textId="77777777" w:rsidR="005B5EA7" w:rsidRDefault="0081515B" w:rsidP="00AB2E8B">
            <w:r>
              <w:t xml:space="preserve">Andrew Hearne </w:t>
            </w:r>
          </w:p>
        </w:tc>
      </w:tr>
      <w:tr w:rsidR="005B5EA7" w14:paraId="68305854" w14:textId="77777777" w:rsidTr="0081515B">
        <w:tc>
          <w:tcPr>
            <w:tcW w:w="562" w:type="dxa"/>
          </w:tcPr>
          <w:p w14:paraId="28A80E79" w14:textId="77777777" w:rsidR="005B5EA7" w:rsidRDefault="005B5EA7" w:rsidP="00AB2E8B">
            <w:r>
              <w:t>32</w:t>
            </w:r>
          </w:p>
        </w:tc>
        <w:tc>
          <w:tcPr>
            <w:tcW w:w="4054" w:type="dxa"/>
          </w:tcPr>
          <w:p w14:paraId="52400163" w14:textId="77777777" w:rsidR="005B5EA7" w:rsidRDefault="005B5EA7" w:rsidP="00AB2E8B">
            <w:r>
              <w:t xml:space="preserve">Gemma </w:t>
            </w:r>
            <w:proofErr w:type="spellStart"/>
            <w:r>
              <w:t>Konsti</w:t>
            </w:r>
            <w:proofErr w:type="spellEnd"/>
          </w:p>
        </w:tc>
        <w:tc>
          <w:tcPr>
            <w:tcW w:w="482" w:type="dxa"/>
          </w:tcPr>
          <w:p w14:paraId="7C820D1A" w14:textId="77777777" w:rsidR="005B5EA7" w:rsidRDefault="0081515B" w:rsidP="00AB2E8B">
            <w:r>
              <w:t>68</w:t>
            </w:r>
          </w:p>
        </w:tc>
        <w:tc>
          <w:tcPr>
            <w:tcW w:w="4135" w:type="dxa"/>
          </w:tcPr>
          <w:p w14:paraId="243D8BFE" w14:textId="77777777" w:rsidR="005B5EA7" w:rsidRDefault="0081515B" w:rsidP="00AB2E8B">
            <w:proofErr w:type="spellStart"/>
            <w:r>
              <w:t>Shivaun</w:t>
            </w:r>
            <w:proofErr w:type="spellEnd"/>
            <w:r>
              <w:t xml:space="preserve"> Adamson</w:t>
            </w:r>
          </w:p>
        </w:tc>
      </w:tr>
      <w:tr w:rsidR="005B5EA7" w14:paraId="549A05CF" w14:textId="77777777" w:rsidTr="0081515B">
        <w:tc>
          <w:tcPr>
            <w:tcW w:w="562" w:type="dxa"/>
          </w:tcPr>
          <w:p w14:paraId="21B96C2E" w14:textId="77777777" w:rsidR="005B5EA7" w:rsidRDefault="005B5EA7" w:rsidP="00AB2E8B">
            <w:r>
              <w:t>33</w:t>
            </w:r>
          </w:p>
        </w:tc>
        <w:tc>
          <w:tcPr>
            <w:tcW w:w="4054" w:type="dxa"/>
          </w:tcPr>
          <w:p w14:paraId="6177D622" w14:textId="77777777" w:rsidR="005B5EA7" w:rsidRDefault="0081515B" w:rsidP="00AB2E8B">
            <w:r>
              <w:t>Fabian Cowling</w:t>
            </w:r>
          </w:p>
        </w:tc>
        <w:tc>
          <w:tcPr>
            <w:tcW w:w="482" w:type="dxa"/>
          </w:tcPr>
          <w:p w14:paraId="4D5EC3BF" w14:textId="77777777" w:rsidR="005B5EA7" w:rsidRDefault="0081515B" w:rsidP="00AB2E8B">
            <w:r>
              <w:t>69</w:t>
            </w:r>
          </w:p>
        </w:tc>
        <w:tc>
          <w:tcPr>
            <w:tcW w:w="4135" w:type="dxa"/>
          </w:tcPr>
          <w:p w14:paraId="478857B8" w14:textId="77777777" w:rsidR="005B5EA7" w:rsidRDefault="0081515B" w:rsidP="00AB2E8B">
            <w:r>
              <w:t xml:space="preserve">Annabelle </w:t>
            </w:r>
            <w:proofErr w:type="spellStart"/>
            <w:r>
              <w:t>Tallentire</w:t>
            </w:r>
            <w:proofErr w:type="spellEnd"/>
          </w:p>
        </w:tc>
      </w:tr>
      <w:tr w:rsidR="0081515B" w14:paraId="638F0D5A" w14:textId="77777777" w:rsidTr="0081515B">
        <w:tc>
          <w:tcPr>
            <w:tcW w:w="562" w:type="dxa"/>
          </w:tcPr>
          <w:p w14:paraId="33DDB97B" w14:textId="77777777" w:rsidR="0081515B" w:rsidRDefault="0081515B" w:rsidP="00AB2E8B">
            <w:r>
              <w:t>34</w:t>
            </w:r>
          </w:p>
        </w:tc>
        <w:tc>
          <w:tcPr>
            <w:tcW w:w="4054" w:type="dxa"/>
          </w:tcPr>
          <w:p w14:paraId="5C217102" w14:textId="77777777" w:rsidR="0081515B" w:rsidRDefault="0081515B" w:rsidP="00AB2E8B">
            <w:r>
              <w:t xml:space="preserve">Barbara </w:t>
            </w:r>
            <w:proofErr w:type="spellStart"/>
            <w:r>
              <w:t>Meaney</w:t>
            </w:r>
            <w:proofErr w:type="spellEnd"/>
          </w:p>
        </w:tc>
        <w:tc>
          <w:tcPr>
            <w:tcW w:w="482" w:type="dxa"/>
          </w:tcPr>
          <w:p w14:paraId="09F944F4" w14:textId="77777777" w:rsidR="0081515B" w:rsidRDefault="0081515B" w:rsidP="00AB2E8B">
            <w:r>
              <w:t>70</w:t>
            </w:r>
          </w:p>
        </w:tc>
        <w:tc>
          <w:tcPr>
            <w:tcW w:w="4135" w:type="dxa"/>
          </w:tcPr>
          <w:p w14:paraId="3AD6F558" w14:textId="77777777" w:rsidR="0081515B" w:rsidRDefault="0081515B" w:rsidP="00AB2E8B">
            <w:r>
              <w:t>Irene Lim</w:t>
            </w:r>
          </w:p>
        </w:tc>
      </w:tr>
      <w:tr w:rsidR="0081515B" w14:paraId="1D7255C2" w14:textId="77777777" w:rsidTr="0081515B">
        <w:tc>
          <w:tcPr>
            <w:tcW w:w="562" w:type="dxa"/>
          </w:tcPr>
          <w:p w14:paraId="0200347A" w14:textId="77777777" w:rsidR="0081515B" w:rsidRDefault="0081515B" w:rsidP="00AB2E8B">
            <w:r>
              <w:t>35</w:t>
            </w:r>
          </w:p>
        </w:tc>
        <w:tc>
          <w:tcPr>
            <w:tcW w:w="4054" w:type="dxa"/>
          </w:tcPr>
          <w:p w14:paraId="5CE9ECAF" w14:textId="77777777" w:rsidR="0081515B" w:rsidRDefault="0081515B" w:rsidP="00AB2E8B">
            <w:r>
              <w:t xml:space="preserve">Sean </w:t>
            </w:r>
            <w:proofErr w:type="spellStart"/>
            <w:r>
              <w:t>Keleher</w:t>
            </w:r>
            <w:proofErr w:type="spellEnd"/>
          </w:p>
        </w:tc>
        <w:tc>
          <w:tcPr>
            <w:tcW w:w="482" w:type="dxa"/>
          </w:tcPr>
          <w:p w14:paraId="1529D08B" w14:textId="77777777" w:rsidR="0081515B" w:rsidRDefault="0081515B" w:rsidP="00AB2E8B">
            <w:r>
              <w:t>71</w:t>
            </w:r>
          </w:p>
        </w:tc>
        <w:tc>
          <w:tcPr>
            <w:tcW w:w="4135" w:type="dxa"/>
          </w:tcPr>
          <w:p w14:paraId="00321C3F" w14:textId="77777777" w:rsidR="0081515B" w:rsidRDefault="0081515B" w:rsidP="00AB2E8B">
            <w:r>
              <w:t xml:space="preserve">Rachel Watkins </w:t>
            </w:r>
          </w:p>
        </w:tc>
      </w:tr>
      <w:tr w:rsidR="0081515B" w14:paraId="25699F4D" w14:textId="77777777" w:rsidTr="0081515B">
        <w:tc>
          <w:tcPr>
            <w:tcW w:w="562" w:type="dxa"/>
          </w:tcPr>
          <w:p w14:paraId="4650C826" w14:textId="77777777" w:rsidR="0081515B" w:rsidRDefault="0081515B" w:rsidP="00AB2E8B">
            <w:r>
              <w:t>36</w:t>
            </w:r>
          </w:p>
        </w:tc>
        <w:tc>
          <w:tcPr>
            <w:tcW w:w="4054" w:type="dxa"/>
          </w:tcPr>
          <w:p w14:paraId="241B2569" w14:textId="77777777" w:rsidR="0081515B" w:rsidRDefault="0081515B" w:rsidP="00AB2E8B">
            <w:r>
              <w:t>Jonathan Ryan</w:t>
            </w:r>
          </w:p>
        </w:tc>
        <w:tc>
          <w:tcPr>
            <w:tcW w:w="482" w:type="dxa"/>
          </w:tcPr>
          <w:p w14:paraId="4076EB2F" w14:textId="77777777" w:rsidR="0081515B" w:rsidRDefault="0081515B" w:rsidP="00AB2E8B"/>
        </w:tc>
        <w:tc>
          <w:tcPr>
            <w:tcW w:w="4135" w:type="dxa"/>
          </w:tcPr>
          <w:p w14:paraId="2D295333" w14:textId="77777777" w:rsidR="0081515B" w:rsidRDefault="0081515B" w:rsidP="00AB2E8B"/>
        </w:tc>
      </w:tr>
    </w:tbl>
    <w:p w14:paraId="6011034B" w14:textId="77777777" w:rsidR="00AB2E8B" w:rsidRDefault="00AB2E8B" w:rsidP="00AB2E8B"/>
    <w:p w14:paraId="07B8488A" w14:textId="77777777" w:rsidR="00446F7E" w:rsidRDefault="00446F7E" w:rsidP="00AB2E8B">
      <w:r>
        <w:t xml:space="preserve">Interested and eligible persons are invited to also become members of the P &amp; </w:t>
      </w:r>
      <w:proofErr w:type="spellStart"/>
      <w:r>
        <w:t>C at</w:t>
      </w:r>
      <w:proofErr w:type="spellEnd"/>
      <w:r>
        <w:t xml:space="preserve"> future meetings. </w:t>
      </w:r>
    </w:p>
    <w:p w14:paraId="43C38603" w14:textId="77777777" w:rsidR="00446F7E" w:rsidRDefault="00446F7E">
      <w:pPr>
        <w:widowControl/>
        <w:jc w:val="left"/>
      </w:pPr>
      <w:r>
        <w:br w:type="page"/>
      </w:r>
    </w:p>
    <w:p w14:paraId="3EF8FD8D" w14:textId="77777777" w:rsidR="00AB2E8B" w:rsidRDefault="00BB00CA" w:rsidP="00BB00CA">
      <w:pPr>
        <w:tabs>
          <w:tab w:val="left" w:pos="6787"/>
        </w:tabs>
      </w:pPr>
      <w:r>
        <w:lastRenderedPageBreak/>
        <w:tab/>
      </w:r>
    </w:p>
    <w:p w14:paraId="7123E99B" w14:textId="77777777" w:rsidR="00AB2E8B" w:rsidRDefault="00AB2E8B" w:rsidP="00AB2E8B"/>
    <w:tbl>
      <w:tblPr>
        <w:tblStyle w:val="TableGrid"/>
        <w:tblW w:w="0" w:type="auto"/>
        <w:tblLook w:val="04A0" w:firstRow="1" w:lastRow="0" w:firstColumn="1" w:lastColumn="0" w:noHBand="0" w:noVBand="1"/>
      </w:tblPr>
      <w:tblGrid>
        <w:gridCol w:w="3099"/>
        <w:gridCol w:w="3090"/>
        <w:gridCol w:w="3044"/>
      </w:tblGrid>
      <w:tr w:rsidR="00AB2E8B" w14:paraId="02AD0959" w14:textId="77777777" w:rsidTr="00BB00CA">
        <w:tc>
          <w:tcPr>
            <w:tcW w:w="9233" w:type="dxa"/>
            <w:gridSpan w:val="3"/>
            <w:shd w:val="clear" w:color="auto" w:fill="BFBFBF" w:themeFill="background1" w:themeFillShade="BF"/>
          </w:tcPr>
          <w:p w14:paraId="09C5C1EB" w14:textId="77777777" w:rsidR="00AB2E8B" w:rsidRPr="00AB2E8B" w:rsidRDefault="00AB2E8B" w:rsidP="00AB2E8B">
            <w:pPr>
              <w:jc w:val="center"/>
              <w:rPr>
                <w:rFonts w:asciiTheme="minorHAnsi" w:hAnsiTheme="minorHAnsi"/>
                <w:b/>
                <w:sz w:val="32"/>
                <w:szCs w:val="32"/>
              </w:rPr>
            </w:pPr>
            <w:r w:rsidRPr="00AB2E8B">
              <w:rPr>
                <w:rFonts w:asciiTheme="minorHAnsi" w:hAnsiTheme="minorHAnsi"/>
                <w:b/>
                <w:sz w:val="32"/>
                <w:szCs w:val="32"/>
              </w:rPr>
              <w:t>OFFICE BEARERS</w:t>
            </w:r>
          </w:p>
        </w:tc>
      </w:tr>
      <w:tr w:rsidR="00AB2E8B" w14:paraId="35635189" w14:textId="77777777" w:rsidTr="0081515B">
        <w:tc>
          <w:tcPr>
            <w:tcW w:w="3099" w:type="dxa"/>
            <w:shd w:val="clear" w:color="auto" w:fill="D9D9D9" w:themeFill="background1" w:themeFillShade="D9"/>
          </w:tcPr>
          <w:p w14:paraId="434C5EEB" w14:textId="77777777" w:rsidR="00AB2E8B" w:rsidRPr="00AB2E8B" w:rsidRDefault="00AB2E8B" w:rsidP="00AB2E8B">
            <w:pPr>
              <w:rPr>
                <w:rFonts w:asciiTheme="minorHAnsi" w:hAnsiTheme="minorHAnsi"/>
                <w:b/>
                <w:sz w:val="32"/>
                <w:szCs w:val="32"/>
              </w:rPr>
            </w:pPr>
            <w:r w:rsidRPr="00AB2E8B">
              <w:rPr>
                <w:rFonts w:asciiTheme="minorHAnsi" w:hAnsiTheme="minorHAnsi"/>
                <w:b/>
                <w:sz w:val="32"/>
                <w:szCs w:val="32"/>
              </w:rPr>
              <w:t xml:space="preserve">RESPONSIBLE OFFICERS </w:t>
            </w:r>
          </w:p>
        </w:tc>
        <w:tc>
          <w:tcPr>
            <w:tcW w:w="3090" w:type="dxa"/>
            <w:shd w:val="clear" w:color="auto" w:fill="D9D9D9" w:themeFill="background1" w:themeFillShade="D9"/>
          </w:tcPr>
          <w:p w14:paraId="63E23111" w14:textId="77777777" w:rsidR="00AB2E8B" w:rsidRPr="00AB2E8B" w:rsidRDefault="00AB2E8B" w:rsidP="00AB2E8B">
            <w:pPr>
              <w:rPr>
                <w:rFonts w:asciiTheme="minorHAnsi" w:hAnsiTheme="minorHAnsi"/>
                <w:b/>
                <w:sz w:val="32"/>
                <w:szCs w:val="32"/>
              </w:rPr>
            </w:pPr>
            <w:r w:rsidRPr="00AB2E8B">
              <w:rPr>
                <w:rFonts w:asciiTheme="minorHAnsi" w:hAnsiTheme="minorHAnsi"/>
                <w:b/>
                <w:sz w:val="32"/>
                <w:szCs w:val="32"/>
              </w:rPr>
              <w:t>201</w:t>
            </w:r>
            <w:r w:rsidR="0081515B">
              <w:rPr>
                <w:rFonts w:asciiTheme="minorHAnsi" w:hAnsiTheme="minorHAnsi"/>
                <w:b/>
                <w:sz w:val="32"/>
                <w:szCs w:val="32"/>
              </w:rPr>
              <w:t>6</w:t>
            </w:r>
          </w:p>
        </w:tc>
        <w:tc>
          <w:tcPr>
            <w:tcW w:w="3044" w:type="dxa"/>
            <w:shd w:val="clear" w:color="auto" w:fill="D9D9D9" w:themeFill="background1" w:themeFillShade="D9"/>
          </w:tcPr>
          <w:p w14:paraId="778145E5" w14:textId="77777777" w:rsidR="00AB2E8B" w:rsidRPr="00AB2E8B" w:rsidRDefault="00AB2E8B" w:rsidP="00AB2E8B">
            <w:pPr>
              <w:rPr>
                <w:rFonts w:asciiTheme="minorHAnsi" w:hAnsiTheme="minorHAnsi"/>
                <w:b/>
                <w:sz w:val="32"/>
                <w:szCs w:val="32"/>
              </w:rPr>
            </w:pPr>
            <w:r w:rsidRPr="00AB2E8B">
              <w:rPr>
                <w:rFonts w:asciiTheme="minorHAnsi" w:hAnsiTheme="minorHAnsi"/>
                <w:b/>
                <w:sz w:val="32"/>
                <w:szCs w:val="32"/>
              </w:rPr>
              <w:t>201</w:t>
            </w:r>
            <w:r w:rsidR="0081515B">
              <w:rPr>
                <w:rFonts w:asciiTheme="minorHAnsi" w:hAnsiTheme="minorHAnsi"/>
                <w:b/>
                <w:sz w:val="32"/>
                <w:szCs w:val="32"/>
              </w:rPr>
              <w:t>7</w:t>
            </w:r>
          </w:p>
        </w:tc>
      </w:tr>
      <w:tr w:rsidR="0081515B" w14:paraId="5D699C89" w14:textId="77777777" w:rsidTr="0081515B">
        <w:tc>
          <w:tcPr>
            <w:tcW w:w="3099" w:type="dxa"/>
          </w:tcPr>
          <w:p w14:paraId="3E3BCB9D"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 xml:space="preserve">PRESIDENT </w:t>
            </w:r>
          </w:p>
        </w:tc>
        <w:tc>
          <w:tcPr>
            <w:tcW w:w="3090" w:type="dxa"/>
          </w:tcPr>
          <w:p w14:paraId="16FF0D85" w14:textId="77777777" w:rsidR="0081515B" w:rsidRPr="00AB2E8B" w:rsidRDefault="0081515B" w:rsidP="0081515B">
            <w:pPr>
              <w:rPr>
                <w:rFonts w:asciiTheme="minorHAnsi" w:hAnsiTheme="minorHAnsi"/>
                <w:sz w:val="32"/>
                <w:szCs w:val="32"/>
              </w:rPr>
            </w:pPr>
            <w:r>
              <w:rPr>
                <w:rFonts w:asciiTheme="minorHAnsi" w:hAnsiTheme="minorHAnsi"/>
                <w:sz w:val="32"/>
                <w:szCs w:val="32"/>
              </w:rPr>
              <w:t>DEBBIE JENKINS</w:t>
            </w:r>
          </w:p>
        </w:tc>
        <w:tc>
          <w:tcPr>
            <w:tcW w:w="3044" w:type="dxa"/>
          </w:tcPr>
          <w:p w14:paraId="51B665BB" w14:textId="77777777" w:rsidR="0081515B" w:rsidRPr="00AB2E8B" w:rsidRDefault="0081515B" w:rsidP="0081515B">
            <w:pPr>
              <w:rPr>
                <w:rFonts w:asciiTheme="minorHAnsi" w:hAnsiTheme="minorHAnsi"/>
                <w:sz w:val="32"/>
                <w:szCs w:val="32"/>
              </w:rPr>
            </w:pPr>
            <w:r>
              <w:rPr>
                <w:rFonts w:asciiTheme="minorHAnsi" w:hAnsiTheme="minorHAnsi"/>
                <w:sz w:val="32"/>
                <w:szCs w:val="32"/>
              </w:rPr>
              <w:t>DEBBIE JENKINS</w:t>
            </w:r>
          </w:p>
        </w:tc>
      </w:tr>
      <w:tr w:rsidR="0081515B" w14:paraId="79273F47" w14:textId="77777777" w:rsidTr="0081515B">
        <w:tc>
          <w:tcPr>
            <w:tcW w:w="3099" w:type="dxa"/>
          </w:tcPr>
          <w:p w14:paraId="37A7194C"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VICE-PRESIDENT</w:t>
            </w:r>
          </w:p>
        </w:tc>
        <w:tc>
          <w:tcPr>
            <w:tcW w:w="3090" w:type="dxa"/>
          </w:tcPr>
          <w:p w14:paraId="2082572C" w14:textId="77777777" w:rsidR="0081515B" w:rsidRPr="00AB2E8B" w:rsidRDefault="0081515B" w:rsidP="0081515B">
            <w:pPr>
              <w:rPr>
                <w:rFonts w:asciiTheme="minorHAnsi" w:hAnsiTheme="minorHAnsi"/>
                <w:sz w:val="32"/>
                <w:szCs w:val="32"/>
              </w:rPr>
            </w:pPr>
            <w:r>
              <w:rPr>
                <w:rFonts w:asciiTheme="minorHAnsi" w:hAnsiTheme="minorHAnsi"/>
                <w:sz w:val="32"/>
                <w:szCs w:val="32"/>
              </w:rPr>
              <w:t>TIM WAUGH</w:t>
            </w:r>
          </w:p>
        </w:tc>
        <w:tc>
          <w:tcPr>
            <w:tcW w:w="3044" w:type="dxa"/>
          </w:tcPr>
          <w:p w14:paraId="4356EF4D" w14:textId="77777777" w:rsidR="0081515B" w:rsidRPr="00AB2E8B" w:rsidRDefault="0081515B" w:rsidP="0081515B">
            <w:pPr>
              <w:rPr>
                <w:rFonts w:asciiTheme="minorHAnsi" w:hAnsiTheme="minorHAnsi"/>
                <w:sz w:val="32"/>
                <w:szCs w:val="32"/>
              </w:rPr>
            </w:pPr>
            <w:r>
              <w:rPr>
                <w:rFonts w:asciiTheme="minorHAnsi" w:hAnsiTheme="minorHAnsi"/>
                <w:sz w:val="32"/>
                <w:szCs w:val="32"/>
              </w:rPr>
              <w:t>TRACEY RATH</w:t>
            </w:r>
          </w:p>
        </w:tc>
      </w:tr>
      <w:tr w:rsidR="0081515B" w14:paraId="6DAE18F7" w14:textId="77777777" w:rsidTr="0081515B">
        <w:tc>
          <w:tcPr>
            <w:tcW w:w="3099" w:type="dxa"/>
          </w:tcPr>
          <w:p w14:paraId="71B36C9E"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VICE-PRESIDENT</w:t>
            </w:r>
          </w:p>
        </w:tc>
        <w:tc>
          <w:tcPr>
            <w:tcW w:w="3090" w:type="dxa"/>
          </w:tcPr>
          <w:p w14:paraId="0B5AE3E9" w14:textId="77777777" w:rsidR="0081515B" w:rsidRPr="00AB2E8B" w:rsidRDefault="0081515B" w:rsidP="0081515B">
            <w:pPr>
              <w:rPr>
                <w:rFonts w:asciiTheme="minorHAnsi" w:hAnsiTheme="minorHAnsi"/>
                <w:sz w:val="32"/>
                <w:szCs w:val="32"/>
              </w:rPr>
            </w:pPr>
            <w:r>
              <w:rPr>
                <w:rFonts w:asciiTheme="minorHAnsi" w:hAnsiTheme="minorHAnsi"/>
                <w:sz w:val="32"/>
                <w:szCs w:val="32"/>
              </w:rPr>
              <w:t>TRACEY RATH</w:t>
            </w:r>
          </w:p>
        </w:tc>
        <w:tc>
          <w:tcPr>
            <w:tcW w:w="3044" w:type="dxa"/>
          </w:tcPr>
          <w:p w14:paraId="38E61486" w14:textId="77777777" w:rsidR="0081515B" w:rsidRPr="00AB2E8B" w:rsidRDefault="0081515B" w:rsidP="0081515B">
            <w:pPr>
              <w:rPr>
                <w:rFonts w:asciiTheme="minorHAnsi" w:hAnsiTheme="minorHAnsi"/>
                <w:sz w:val="32"/>
                <w:szCs w:val="32"/>
              </w:rPr>
            </w:pPr>
            <w:r>
              <w:rPr>
                <w:rFonts w:asciiTheme="minorHAnsi" w:hAnsiTheme="minorHAnsi"/>
                <w:sz w:val="32"/>
                <w:szCs w:val="32"/>
              </w:rPr>
              <w:t>ANTHONY MARRINER</w:t>
            </w:r>
          </w:p>
        </w:tc>
      </w:tr>
      <w:tr w:rsidR="0081515B" w14:paraId="67069957" w14:textId="77777777" w:rsidTr="0081515B">
        <w:tc>
          <w:tcPr>
            <w:tcW w:w="3099" w:type="dxa"/>
          </w:tcPr>
          <w:p w14:paraId="4B00B617"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TREASURER</w:t>
            </w:r>
          </w:p>
        </w:tc>
        <w:tc>
          <w:tcPr>
            <w:tcW w:w="3090" w:type="dxa"/>
          </w:tcPr>
          <w:p w14:paraId="75565BA8"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ANTHONY MARRINER</w:t>
            </w:r>
          </w:p>
        </w:tc>
        <w:tc>
          <w:tcPr>
            <w:tcW w:w="3044" w:type="dxa"/>
          </w:tcPr>
          <w:p w14:paraId="0D072AEE" w14:textId="77777777" w:rsidR="0081515B" w:rsidRPr="00AB2E8B" w:rsidRDefault="0081515B" w:rsidP="0081515B">
            <w:pPr>
              <w:rPr>
                <w:rFonts w:asciiTheme="minorHAnsi" w:hAnsiTheme="minorHAnsi"/>
                <w:sz w:val="32"/>
                <w:szCs w:val="32"/>
              </w:rPr>
            </w:pPr>
            <w:r>
              <w:rPr>
                <w:rFonts w:asciiTheme="minorHAnsi" w:hAnsiTheme="minorHAnsi"/>
                <w:sz w:val="32"/>
                <w:szCs w:val="32"/>
              </w:rPr>
              <w:t>ANDREW JEFFERS</w:t>
            </w:r>
          </w:p>
        </w:tc>
      </w:tr>
      <w:tr w:rsidR="0081515B" w14:paraId="15CC802B" w14:textId="77777777" w:rsidTr="0081515B">
        <w:tc>
          <w:tcPr>
            <w:tcW w:w="3099" w:type="dxa"/>
          </w:tcPr>
          <w:p w14:paraId="0335973E"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 xml:space="preserve">SECRETARY </w:t>
            </w:r>
          </w:p>
        </w:tc>
        <w:tc>
          <w:tcPr>
            <w:tcW w:w="3090" w:type="dxa"/>
          </w:tcPr>
          <w:p w14:paraId="39F7E9EF"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SEAN KELEHER</w:t>
            </w:r>
          </w:p>
        </w:tc>
        <w:tc>
          <w:tcPr>
            <w:tcW w:w="3044" w:type="dxa"/>
          </w:tcPr>
          <w:p w14:paraId="76D64972" w14:textId="77777777" w:rsidR="0081515B" w:rsidRPr="00AB2E8B" w:rsidRDefault="0081515B" w:rsidP="0081515B">
            <w:pPr>
              <w:rPr>
                <w:rFonts w:asciiTheme="minorHAnsi" w:hAnsiTheme="minorHAnsi"/>
                <w:sz w:val="32"/>
                <w:szCs w:val="32"/>
              </w:rPr>
            </w:pPr>
            <w:r>
              <w:rPr>
                <w:rFonts w:asciiTheme="minorHAnsi" w:hAnsiTheme="minorHAnsi"/>
                <w:sz w:val="32"/>
                <w:szCs w:val="32"/>
              </w:rPr>
              <w:t>TIM WAUGH</w:t>
            </w:r>
          </w:p>
        </w:tc>
      </w:tr>
      <w:tr w:rsidR="0081515B" w14:paraId="1423C2D8" w14:textId="77777777" w:rsidTr="0081515B">
        <w:tc>
          <w:tcPr>
            <w:tcW w:w="3099" w:type="dxa"/>
            <w:shd w:val="clear" w:color="auto" w:fill="BFBFBF" w:themeFill="background1" w:themeFillShade="BF"/>
          </w:tcPr>
          <w:p w14:paraId="615DBEDF" w14:textId="77777777" w:rsidR="0081515B" w:rsidRPr="00AB2E8B" w:rsidRDefault="0081515B" w:rsidP="0081515B">
            <w:pPr>
              <w:rPr>
                <w:rFonts w:asciiTheme="minorHAnsi" w:hAnsiTheme="minorHAnsi"/>
                <w:sz w:val="32"/>
                <w:szCs w:val="32"/>
              </w:rPr>
            </w:pPr>
          </w:p>
        </w:tc>
        <w:tc>
          <w:tcPr>
            <w:tcW w:w="3090" w:type="dxa"/>
            <w:shd w:val="clear" w:color="auto" w:fill="BFBFBF" w:themeFill="background1" w:themeFillShade="BF"/>
          </w:tcPr>
          <w:p w14:paraId="64705544" w14:textId="77777777" w:rsidR="0081515B" w:rsidRPr="00AB2E8B" w:rsidRDefault="0081515B" w:rsidP="0081515B">
            <w:pPr>
              <w:rPr>
                <w:rFonts w:asciiTheme="minorHAnsi" w:hAnsiTheme="minorHAnsi"/>
                <w:sz w:val="32"/>
                <w:szCs w:val="32"/>
              </w:rPr>
            </w:pPr>
          </w:p>
        </w:tc>
        <w:tc>
          <w:tcPr>
            <w:tcW w:w="3044" w:type="dxa"/>
            <w:shd w:val="clear" w:color="auto" w:fill="BFBFBF" w:themeFill="background1" w:themeFillShade="BF"/>
          </w:tcPr>
          <w:p w14:paraId="4483ECE4" w14:textId="77777777" w:rsidR="0081515B" w:rsidRPr="00AB2E8B" w:rsidRDefault="0081515B" w:rsidP="0081515B">
            <w:pPr>
              <w:rPr>
                <w:rFonts w:asciiTheme="minorHAnsi" w:hAnsiTheme="minorHAnsi"/>
                <w:sz w:val="32"/>
                <w:szCs w:val="32"/>
              </w:rPr>
            </w:pPr>
          </w:p>
        </w:tc>
      </w:tr>
      <w:tr w:rsidR="0081515B" w14:paraId="2721CD02" w14:textId="77777777" w:rsidTr="0081515B">
        <w:tc>
          <w:tcPr>
            <w:tcW w:w="3099" w:type="dxa"/>
            <w:shd w:val="clear" w:color="auto" w:fill="D9D9D9" w:themeFill="background1" w:themeFillShade="D9"/>
          </w:tcPr>
          <w:p w14:paraId="3AF68E0B" w14:textId="77777777" w:rsidR="0081515B" w:rsidRPr="00AB2E8B" w:rsidRDefault="0081515B" w:rsidP="0081515B">
            <w:pPr>
              <w:rPr>
                <w:rFonts w:asciiTheme="minorHAnsi" w:hAnsiTheme="minorHAnsi"/>
                <w:b/>
                <w:sz w:val="32"/>
                <w:szCs w:val="32"/>
              </w:rPr>
            </w:pPr>
            <w:r w:rsidRPr="00AB2E8B">
              <w:rPr>
                <w:rFonts w:asciiTheme="minorHAnsi" w:hAnsiTheme="minorHAnsi"/>
                <w:b/>
                <w:sz w:val="32"/>
                <w:szCs w:val="32"/>
              </w:rPr>
              <w:t xml:space="preserve">CONVENERS </w:t>
            </w:r>
          </w:p>
        </w:tc>
        <w:tc>
          <w:tcPr>
            <w:tcW w:w="3090" w:type="dxa"/>
            <w:shd w:val="clear" w:color="auto" w:fill="D9D9D9" w:themeFill="background1" w:themeFillShade="D9"/>
          </w:tcPr>
          <w:p w14:paraId="1FB410F8" w14:textId="77777777" w:rsidR="0081515B" w:rsidRPr="00AB2E8B" w:rsidRDefault="0081515B" w:rsidP="0081515B">
            <w:pPr>
              <w:rPr>
                <w:rFonts w:asciiTheme="minorHAnsi" w:hAnsiTheme="minorHAnsi"/>
                <w:b/>
                <w:sz w:val="32"/>
                <w:szCs w:val="32"/>
              </w:rPr>
            </w:pPr>
          </w:p>
        </w:tc>
        <w:tc>
          <w:tcPr>
            <w:tcW w:w="3044" w:type="dxa"/>
            <w:shd w:val="clear" w:color="auto" w:fill="D9D9D9" w:themeFill="background1" w:themeFillShade="D9"/>
          </w:tcPr>
          <w:p w14:paraId="59FBACD2" w14:textId="77777777" w:rsidR="0081515B" w:rsidRPr="00AB2E8B" w:rsidRDefault="0081515B" w:rsidP="0081515B">
            <w:pPr>
              <w:rPr>
                <w:rFonts w:asciiTheme="minorHAnsi" w:hAnsiTheme="minorHAnsi"/>
                <w:b/>
                <w:sz w:val="32"/>
                <w:szCs w:val="32"/>
              </w:rPr>
            </w:pPr>
          </w:p>
        </w:tc>
      </w:tr>
      <w:tr w:rsidR="0081515B" w14:paraId="3610402E" w14:textId="77777777" w:rsidTr="0081515B">
        <w:tc>
          <w:tcPr>
            <w:tcW w:w="3099" w:type="dxa"/>
          </w:tcPr>
          <w:p w14:paraId="56C27B99"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 xml:space="preserve">BAND </w:t>
            </w:r>
          </w:p>
        </w:tc>
        <w:tc>
          <w:tcPr>
            <w:tcW w:w="3090" w:type="dxa"/>
          </w:tcPr>
          <w:p w14:paraId="7E0C8D6C" w14:textId="77777777" w:rsidR="0081515B" w:rsidRPr="00AB2E8B" w:rsidRDefault="0081515B" w:rsidP="0081515B">
            <w:pPr>
              <w:rPr>
                <w:rFonts w:asciiTheme="minorHAnsi" w:hAnsiTheme="minorHAnsi"/>
                <w:sz w:val="32"/>
                <w:szCs w:val="32"/>
              </w:rPr>
            </w:pPr>
            <w:r>
              <w:rPr>
                <w:rFonts w:asciiTheme="minorHAnsi" w:hAnsiTheme="minorHAnsi"/>
                <w:sz w:val="32"/>
                <w:szCs w:val="32"/>
              </w:rPr>
              <w:t>ELISE LEE</w:t>
            </w:r>
          </w:p>
        </w:tc>
        <w:tc>
          <w:tcPr>
            <w:tcW w:w="3044" w:type="dxa"/>
          </w:tcPr>
          <w:p w14:paraId="429A5734" w14:textId="77777777" w:rsidR="0081515B" w:rsidRPr="00AB2E8B" w:rsidRDefault="0081515B" w:rsidP="0081515B">
            <w:pPr>
              <w:rPr>
                <w:rFonts w:asciiTheme="minorHAnsi" w:hAnsiTheme="minorHAnsi"/>
                <w:sz w:val="32"/>
                <w:szCs w:val="32"/>
              </w:rPr>
            </w:pPr>
            <w:r>
              <w:rPr>
                <w:rFonts w:asciiTheme="minorHAnsi" w:hAnsiTheme="minorHAnsi"/>
                <w:sz w:val="32"/>
                <w:szCs w:val="32"/>
              </w:rPr>
              <w:t>ELISE LEE</w:t>
            </w:r>
          </w:p>
        </w:tc>
      </w:tr>
      <w:tr w:rsidR="0081515B" w14:paraId="51E19F94" w14:textId="77777777" w:rsidTr="0081515B">
        <w:tc>
          <w:tcPr>
            <w:tcW w:w="3099" w:type="dxa"/>
          </w:tcPr>
          <w:p w14:paraId="287AF9D5" w14:textId="77777777" w:rsidR="0081515B" w:rsidRPr="00AB2E8B" w:rsidRDefault="0081515B" w:rsidP="0081515B">
            <w:pPr>
              <w:rPr>
                <w:rFonts w:asciiTheme="minorHAnsi" w:hAnsiTheme="minorHAnsi"/>
                <w:sz w:val="32"/>
                <w:szCs w:val="32"/>
              </w:rPr>
            </w:pPr>
            <w:r>
              <w:rPr>
                <w:rFonts w:asciiTheme="minorHAnsi" w:hAnsiTheme="minorHAnsi"/>
                <w:sz w:val="32"/>
                <w:szCs w:val="32"/>
              </w:rPr>
              <w:t>FIELD &amp; STAGE</w:t>
            </w:r>
          </w:p>
        </w:tc>
        <w:tc>
          <w:tcPr>
            <w:tcW w:w="3090" w:type="dxa"/>
          </w:tcPr>
          <w:p w14:paraId="10CF210C" w14:textId="77777777" w:rsidR="0081515B" w:rsidRPr="00AB2E8B" w:rsidRDefault="0081515B" w:rsidP="0081515B">
            <w:pPr>
              <w:rPr>
                <w:rFonts w:asciiTheme="minorHAnsi" w:hAnsiTheme="minorHAnsi"/>
                <w:sz w:val="32"/>
                <w:szCs w:val="32"/>
              </w:rPr>
            </w:pPr>
            <w:r>
              <w:rPr>
                <w:rFonts w:asciiTheme="minorHAnsi" w:hAnsiTheme="minorHAnsi"/>
                <w:sz w:val="32"/>
                <w:szCs w:val="32"/>
              </w:rPr>
              <w:t>EUGENIA HARTLEY</w:t>
            </w:r>
          </w:p>
        </w:tc>
        <w:tc>
          <w:tcPr>
            <w:tcW w:w="3044" w:type="dxa"/>
          </w:tcPr>
          <w:p w14:paraId="75337377" w14:textId="77777777" w:rsidR="0081515B" w:rsidRPr="00AB2E8B" w:rsidRDefault="0081515B" w:rsidP="0081515B">
            <w:pPr>
              <w:rPr>
                <w:rFonts w:asciiTheme="minorHAnsi" w:hAnsiTheme="minorHAnsi"/>
                <w:sz w:val="32"/>
                <w:szCs w:val="32"/>
              </w:rPr>
            </w:pPr>
            <w:r>
              <w:rPr>
                <w:rFonts w:asciiTheme="minorHAnsi" w:hAnsiTheme="minorHAnsi"/>
                <w:sz w:val="32"/>
                <w:szCs w:val="32"/>
              </w:rPr>
              <w:t>EUGENIA HARTLEY</w:t>
            </w:r>
          </w:p>
        </w:tc>
      </w:tr>
      <w:tr w:rsidR="0081515B" w14:paraId="06855406" w14:textId="77777777" w:rsidTr="0081515B">
        <w:tc>
          <w:tcPr>
            <w:tcW w:w="3099" w:type="dxa"/>
          </w:tcPr>
          <w:p w14:paraId="57B3DAA3"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CANTEEN</w:t>
            </w:r>
          </w:p>
        </w:tc>
        <w:tc>
          <w:tcPr>
            <w:tcW w:w="3090" w:type="dxa"/>
          </w:tcPr>
          <w:p w14:paraId="29D7924E" w14:textId="77777777" w:rsidR="0081515B" w:rsidRPr="00AB2E8B" w:rsidRDefault="0081515B" w:rsidP="0081515B">
            <w:pPr>
              <w:rPr>
                <w:rFonts w:asciiTheme="minorHAnsi" w:hAnsiTheme="minorHAnsi"/>
                <w:sz w:val="32"/>
                <w:szCs w:val="32"/>
              </w:rPr>
            </w:pPr>
            <w:r>
              <w:rPr>
                <w:rFonts w:asciiTheme="minorHAnsi" w:hAnsiTheme="minorHAnsi"/>
                <w:sz w:val="32"/>
                <w:szCs w:val="32"/>
              </w:rPr>
              <w:t>VACANT</w:t>
            </w:r>
          </w:p>
        </w:tc>
        <w:tc>
          <w:tcPr>
            <w:tcW w:w="3044" w:type="dxa"/>
          </w:tcPr>
          <w:p w14:paraId="4E14942D" w14:textId="77777777" w:rsidR="0081515B" w:rsidRPr="00AB2E8B" w:rsidRDefault="0081515B" w:rsidP="0081515B">
            <w:pPr>
              <w:rPr>
                <w:rFonts w:asciiTheme="minorHAnsi" w:hAnsiTheme="minorHAnsi"/>
                <w:sz w:val="32"/>
                <w:szCs w:val="32"/>
              </w:rPr>
            </w:pPr>
            <w:r>
              <w:rPr>
                <w:rFonts w:asciiTheme="minorHAnsi" w:hAnsiTheme="minorHAnsi"/>
                <w:sz w:val="32"/>
                <w:szCs w:val="32"/>
              </w:rPr>
              <w:t>VACANT</w:t>
            </w:r>
          </w:p>
        </w:tc>
      </w:tr>
      <w:tr w:rsidR="0081515B" w14:paraId="66D02EAA" w14:textId="77777777" w:rsidTr="0081515B">
        <w:tc>
          <w:tcPr>
            <w:tcW w:w="3099" w:type="dxa"/>
          </w:tcPr>
          <w:p w14:paraId="43F51D35"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CREATIVE WORKSHOPS</w:t>
            </w:r>
          </w:p>
        </w:tc>
        <w:tc>
          <w:tcPr>
            <w:tcW w:w="3090" w:type="dxa"/>
          </w:tcPr>
          <w:p w14:paraId="2D6E487B" w14:textId="77777777" w:rsidR="0081515B" w:rsidRPr="00AB2E8B" w:rsidRDefault="0081515B" w:rsidP="0081515B">
            <w:pPr>
              <w:rPr>
                <w:rFonts w:asciiTheme="minorHAnsi" w:hAnsiTheme="minorHAnsi"/>
                <w:sz w:val="32"/>
                <w:szCs w:val="32"/>
              </w:rPr>
            </w:pPr>
            <w:r>
              <w:rPr>
                <w:rFonts w:asciiTheme="minorHAnsi" w:hAnsiTheme="minorHAnsi"/>
                <w:sz w:val="32"/>
                <w:szCs w:val="32"/>
              </w:rPr>
              <w:t>VACANT</w:t>
            </w:r>
          </w:p>
        </w:tc>
        <w:tc>
          <w:tcPr>
            <w:tcW w:w="3044" w:type="dxa"/>
          </w:tcPr>
          <w:p w14:paraId="7ADF626F" w14:textId="77777777" w:rsidR="0081515B" w:rsidRPr="00AB2E8B" w:rsidRDefault="0081515B" w:rsidP="0081515B">
            <w:pPr>
              <w:rPr>
                <w:rFonts w:asciiTheme="minorHAnsi" w:hAnsiTheme="minorHAnsi"/>
                <w:sz w:val="32"/>
                <w:szCs w:val="32"/>
              </w:rPr>
            </w:pPr>
            <w:r>
              <w:rPr>
                <w:rFonts w:asciiTheme="minorHAnsi" w:hAnsiTheme="minorHAnsi"/>
                <w:sz w:val="32"/>
                <w:szCs w:val="32"/>
              </w:rPr>
              <w:t>VACANT</w:t>
            </w:r>
          </w:p>
        </w:tc>
      </w:tr>
      <w:tr w:rsidR="0081515B" w14:paraId="116D070F" w14:textId="77777777" w:rsidTr="0081515B">
        <w:tc>
          <w:tcPr>
            <w:tcW w:w="3099" w:type="dxa"/>
          </w:tcPr>
          <w:p w14:paraId="5B9B10CA"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PARENTS’ AUXILIARY</w:t>
            </w:r>
          </w:p>
        </w:tc>
        <w:tc>
          <w:tcPr>
            <w:tcW w:w="3090" w:type="dxa"/>
          </w:tcPr>
          <w:p w14:paraId="66DFF7D6" w14:textId="77777777" w:rsidR="0081515B" w:rsidRPr="00AB2E8B" w:rsidRDefault="0081515B" w:rsidP="0081515B">
            <w:pPr>
              <w:rPr>
                <w:rFonts w:asciiTheme="minorHAnsi" w:hAnsiTheme="minorHAnsi"/>
                <w:sz w:val="32"/>
                <w:szCs w:val="32"/>
              </w:rPr>
            </w:pPr>
            <w:r>
              <w:rPr>
                <w:rFonts w:asciiTheme="minorHAnsi" w:hAnsiTheme="minorHAnsi"/>
                <w:sz w:val="32"/>
                <w:szCs w:val="32"/>
              </w:rPr>
              <w:t>TANIA MORAN</w:t>
            </w:r>
          </w:p>
        </w:tc>
        <w:tc>
          <w:tcPr>
            <w:tcW w:w="3044" w:type="dxa"/>
          </w:tcPr>
          <w:p w14:paraId="3933C082" w14:textId="77777777" w:rsidR="0081515B" w:rsidRPr="00AB2E8B" w:rsidRDefault="0081515B" w:rsidP="0081515B">
            <w:pPr>
              <w:rPr>
                <w:rFonts w:asciiTheme="minorHAnsi" w:hAnsiTheme="minorHAnsi"/>
                <w:sz w:val="32"/>
                <w:szCs w:val="32"/>
              </w:rPr>
            </w:pPr>
            <w:r>
              <w:rPr>
                <w:rFonts w:asciiTheme="minorHAnsi" w:hAnsiTheme="minorHAnsi"/>
                <w:sz w:val="32"/>
                <w:szCs w:val="32"/>
              </w:rPr>
              <w:t>TANIA MORAN</w:t>
            </w:r>
          </w:p>
        </w:tc>
      </w:tr>
      <w:tr w:rsidR="0081515B" w14:paraId="28FF0694" w14:textId="77777777" w:rsidTr="0081515B">
        <w:tc>
          <w:tcPr>
            <w:tcW w:w="3099" w:type="dxa"/>
          </w:tcPr>
          <w:p w14:paraId="1EB47709"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STRING</w:t>
            </w:r>
          </w:p>
        </w:tc>
        <w:tc>
          <w:tcPr>
            <w:tcW w:w="3090" w:type="dxa"/>
          </w:tcPr>
          <w:p w14:paraId="0C474AAC" w14:textId="77777777" w:rsidR="0081515B" w:rsidRPr="00AB2E8B" w:rsidRDefault="0081515B" w:rsidP="0081515B">
            <w:pPr>
              <w:rPr>
                <w:rFonts w:asciiTheme="minorHAnsi" w:hAnsiTheme="minorHAnsi"/>
                <w:sz w:val="32"/>
                <w:szCs w:val="32"/>
              </w:rPr>
            </w:pPr>
            <w:r>
              <w:rPr>
                <w:rFonts w:asciiTheme="minorHAnsi" w:hAnsiTheme="minorHAnsi"/>
                <w:sz w:val="32"/>
                <w:szCs w:val="32"/>
              </w:rPr>
              <w:t>MEGAN CHOW</w:t>
            </w:r>
          </w:p>
        </w:tc>
        <w:tc>
          <w:tcPr>
            <w:tcW w:w="3044" w:type="dxa"/>
          </w:tcPr>
          <w:p w14:paraId="26085704" w14:textId="77777777" w:rsidR="0081515B" w:rsidRPr="00AB2E8B" w:rsidRDefault="0081515B" w:rsidP="0081515B">
            <w:pPr>
              <w:rPr>
                <w:rFonts w:asciiTheme="minorHAnsi" w:hAnsiTheme="minorHAnsi"/>
                <w:sz w:val="32"/>
                <w:szCs w:val="32"/>
              </w:rPr>
            </w:pPr>
            <w:r>
              <w:rPr>
                <w:rFonts w:asciiTheme="minorHAnsi" w:hAnsiTheme="minorHAnsi"/>
                <w:sz w:val="32"/>
                <w:szCs w:val="32"/>
              </w:rPr>
              <w:t>CHARMAIN YAP</w:t>
            </w:r>
          </w:p>
        </w:tc>
      </w:tr>
      <w:tr w:rsidR="0081515B" w14:paraId="03787FED" w14:textId="77777777" w:rsidTr="0081515B">
        <w:tc>
          <w:tcPr>
            <w:tcW w:w="3099" w:type="dxa"/>
          </w:tcPr>
          <w:p w14:paraId="5AAC123D" w14:textId="77777777" w:rsidR="0081515B" w:rsidRPr="00AB2E8B" w:rsidRDefault="0081515B" w:rsidP="0081515B">
            <w:pPr>
              <w:rPr>
                <w:rFonts w:asciiTheme="minorHAnsi" w:hAnsiTheme="minorHAnsi"/>
                <w:sz w:val="32"/>
                <w:szCs w:val="32"/>
              </w:rPr>
            </w:pPr>
            <w:r w:rsidRPr="00AB2E8B">
              <w:rPr>
                <w:rFonts w:asciiTheme="minorHAnsi" w:hAnsiTheme="minorHAnsi"/>
                <w:sz w:val="32"/>
                <w:szCs w:val="32"/>
              </w:rPr>
              <w:t xml:space="preserve">UNIFORM SHOP </w:t>
            </w:r>
          </w:p>
        </w:tc>
        <w:tc>
          <w:tcPr>
            <w:tcW w:w="3090" w:type="dxa"/>
          </w:tcPr>
          <w:p w14:paraId="16448A06" w14:textId="77777777" w:rsidR="0081515B" w:rsidRPr="00AB2E8B" w:rsidRDefault="0081515B" w:rsidP="0081515B">
            <w:pPr>
              <w:rPr>
                <w:rFonts w:asciiTheme="minorHAnsi" w:hAnsiTheme="minorHAnsi"/>
                <w:sz w:val="32"/>
                <w:szCs w:val="32"/>
              </w:rPr>
            </w:pPr>
            <w:r>
              <w:rPr>
                <w:rFonts w:asciiTheme="minorHAnsi" w:hAnsiTheme="minorHAnsi"/>
                <w:sz w:val="32"/>
                <w:szCs w:val="32"/>
              </w:rPr>
              <w:t>VACANT</w:t>
            </w:r>
          </w:p>
        </w:tc>
        <w:tc>
          <w:tcPr>
            <w:tcW w:w="3044" w:type="dxa"/>
          </w:tcPr>
          <w:p w14:paraId="5E6FD62E" w14:textId="77777777" w:rsidR="0081515B" w:rsidRPr="00AB2E8B" w:rsidRDefault="0081515B" w:rsidP="0081515B">
            <w:pPr>
              <w:rPr>
                <w:rFonts w:asciiTheme="minorHAnsi" w:hAnsiTheme="minorHAnsi"/>
                <w:sz w:val="32"/>
                <w:szCs w:val="32"/>
              </w:rPr>
            </w:pPr>
            <w:r>
              <w:rPr>
                <w:rFonts w:asciiTheme="minorHAnsi" w:hAnsiTheme="minorHAnsi"/>
                <w:sz w:val="32"/>
                <w:szCs w:val="32"/>
              </w:rPr>
              <w:t>VACANT</w:t>
            </w:r>
          </w:p>
        </w:tc>
      </w:tr>
      <w:tr w:rsidR="0081515B" w14:paraId="2A34946B" w14:textId="77777777" w:rsidTr="0081515B">
        <w:tc>
          <w:tcPr>
            <w:tcW w:w="3099" w:type="dxa"/>
          </w:tcPr>
          <w:p w14:paraId="40D05913" w14:textId="77777777" w:rsidR="0081515B" w:rsidRPr="00AB2E8B" w:rsidRDefault="0081515B" w:rsidP="0081515B">
            <w:pPr>
              <w:rPr>
                <w:rFonts w:asciiTheme="minorHAnsi" w:hAnsiTheme="minorHAnsi"/>
                <w:sz w:val="32"/>
                <w:szCs w:val="32"/>
              </w:rPr>
            </w:pPr>
            <w:r>
              <w:rPr>
                <w:rFonts w:asciiTheme="minorHAnsi" w:hAnsiTheme="minorHAnsi"/>
                <w:sz w:val="32"/>
                <w:szCs w:val="32"/>
              </w:rPr>
              <w:t>TECHNOLOGY</w:t>
            </w:r>
          </w:p>
        </w:tc>
        <w:tc>
          <w:tcPr>
            <w:tcW w:w="3090" w:type="dxa"/>
          </w:tcPr>
          <w:p w14:paraId="13F60DAA" w14:textId="77777777" w:rsidR="0081515B" w:rsidRPr="00AB2E8B" w:rsidRDefault="0081515B" w:rsidP="0081515B">
            <w:pPr>
              <w:rPr>
                <w:rFonts w:asciiTheme="minorHAnsi" w:hAnsiTheme="minorHAnsi"/>
                <w:sz w:val="32"/>
                <w:szCs w:val="32"/>
              </w:rPr>
            </w:pPr>
            <w:r>
              <w:rPr>
                <w:rFonts w:asciiTheme="minorHAnsi" w:hAnsiTheme="minorHAnsi"/>
                <w:sz w:val="32"/>
                <w:szCs w:val="32"/>
              </w:rPr>
              <w:t>GRANT BOZIER</w:t>
            </w:r>
          </w:p>
        </w:tc>
        <w:tc>
          <w:tcPr>
            <w:tcW w:w="3044" w:type="dxa"/>
          </w:tcPr>
          <w:p w14:paraId="6176EB7A" w14:textId="77777777" w:rsidR="0081515B" w:rsidRPr="00AB2E8B" w:rsidRDefault="0081515B" w:rsidP="0081515B">
            <w:pPr>
              <w:rPr>
                <w:rFonts w:asciiTheme="minorHAnsi" w:hAnsiTheme="minorHAnsi"/>
                <w:sz w:val="32"/>
                <w:szCs w:val="32"/>
              </w:rPr>
            </w:pPr>
            <w:r>
              <w:rPr>
                <w:rFonts w:asciiTheme="minorHAnsi" w:hAnsiTheme="minorHAnsi"/>
                <w:sz w:val="32"/>
                <w:szCs w:val="32"/>
              </w:rPr>
              <w:t>GRANT BOZIER</w:t>
            </w:r>
          </w:p>
        </w:tc>
      </w:tr>
    </w:tbl>
    <w:p w14:paraId="3E2E9254" w14:textId="77777777" w:rsidR="00AB2E8B" w:rsidRPr="00AB2E8B" w:rsidRDefault="00AB2E8B" w:rsidP="00AB2E8B"/>
    <w:sectPr w:rsidR="00AB2E8B" w:rsidRPr="00AB2E8B" w:rsidSect="002C10D8">
      <w:headerReference w:type="even" r:id="rId8"/>
      <w:headerReference w:type="default" r:id="rId9"/>
      <w:footerReference w:type="even" r:id="rId10"/>
      <w:footerReference w:type="default" r:id="rId11"/>
      <w:headerReference w:type="first" r:id="rId12"/>
      <w:footerReference w:type="first" r:id="rId13"/>
      <w:pgSz w:w="11907" w:h="16840" w:code="9"/>
      <w:pgMar w:top="851" w:right="1134" w:bottom="1134" w:left="1530" w:header="709" w:footer="452"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3C653" w14:textId="77777777" w:rsidR="00243736" w:rsidRDefault="00243736">
      <w:r>
        <w:separator/>
      </w:r>
    </w:p>
  </w:endnote>
  <w:endnote w:type="continuationSeparator" w:id="0">
    <w:p w14:paraId="6F03F0B7" w14:textId="77777777" w:rsidR="00243736" w:rsidRDefault="0024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A5911C" w14:textId="77777777" w:rsidR="008F2E7B" w:rsidRDefault="00AC4D27" w:rsidP="002C10D8">
    <w:pPr>
      <w:pStyle w:val="Footer"/>
      <w:framePr w:wrap="around" w:vAnchor="text" w:hAnchor="margin" w:xAlign="right" w:y="1"/>
      <w:rPr>
        <w:rStyle w:val="PageNumber"/>
      </w:rPr>
    </w:pPr>
    <w:r>
      <w:rPr>
        <w:rStyle w:val="PageNumber"/>
      </w:rPr>
      <w:fldChar w:fldCharType="begin"/>
    </w:r>
    <w:r w:rsidR="008F2E7B">
      <w:rPr>
        <w:rStyle w:val="PageNumber"/>
      </w:rPr>
      <w:instrText xml:space="preserve">PAGE  </w:instrText>
    </w:r>
    <w:r>
      <w:rPr>
        <w:rStyle w:val="PageNumber"/>
      </w:rPr>
      <w:fldChar w:fldCharType="end"/>
    </w:r>
  </w:p>
  <w:p w14:paraId="01BC8BAF" w14:textId="77777777" w:rsidR="008F2E7B" w:rsidRDefault="008F2E7B" w:rsidP="002C1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6DC762" w14:textId="77777777" w:rsidR="008F2E7B" w:rsidRPr="00555D9B" w:rsidRDefault="008F2E7B" w:rsidP="00C3534B">
    <w:pPr>
      <w:pStyle w:val="Footer"/>
      <w:pBdr>
        <w:top w:val="single" w:sz="4" w:space="1" w:color="auto"/>
      </w:pBdr>
      <w:jc w:val="center"/>
      <w:rPr>
        <w:rFonts w:asciiTheme="minorHAnsi" w:hAnsiTheme="minorHAnsi"/>
        <w:sz w:val="18"/>
        <w:szCs w:val="18"/>
      </w:rPr>
    </w:pPr>
    <w:r w:rsidRPr="00555D9B">
      <w:rPr>
        <w:rFonts w:asciiTheme="minorHAnsi" w:hAnsiTheme="minorHAnsi"/>
        <w:sz w:val="18"/>
        <w:szCs w:val="18"/>
      </w:rPr>
      <w:t>Lindfield East Public School Parents’ and Citizens’ Association</w:t>
    </w:r>
    <w:r w:rsidR="00C3534B" w:rsidRPr="00555D9B">
      <w:rPr>
        <w:rFonts w:asciiTheme="minorHAnsi" w:hAnsiTheme="minorHAnsi"/>
        <w:sz w:val="18"/>
        <w:szCs w:val="18"/>
      </w:rPr>
      <w:t xml:space="preserve"> (</w:t>
    </w:r>
    <w:r w:rsidRPr="00555D9B">
      <w:rPr>
        <w:rFonts w:asciiTheme="minorHAnsi" w:hAnsiTheme="minorHAnsi"/>
        <w:sz w:val="18"/>
        <w:szCs w:val="18"/>
      </w:rPr>
      <w:t>ABN: 34 770 817 173</w:t>
    </w:r>
    <w:r w:rsidR="00C3534B" w:rsidRPr="00555D9B">
      <w:rPr>
        <w:rFonts w:asciiTheme="minorHAnsi" w:hAnsiTheme="minorHAnsi"/>
        <w:sz w:val="18"/>
        <w:szCs w:val="18"/>
      </w:rPr>
      <w:t>)</w:t>
    </w:r>
  </w:p>
  <w:p w14:paraId="2586BCFD" w14:textId="77777777" w:rsidR="008F2E7B" w:rsidRPr="00555D9B" w:rsidRDefault="008F2E7B" w:rsidP="006342A0">
    <w:pPr>
      <w:pStyle w:val="Footer"/>
      <w:jc w:val="center"/>
      <w:rPr>
        <w:rFonts w:asciiTheme="minorHAnsi" w:hAnsiTheme="minorHAnsi"/>
        <w:sz w:val="18"/>
        <w:szCs w:val="18"/>
      </w:rPr>
    </w:pPr>
    <w:r w:rsidRPr="00555D9B">
      <w:rPr>
        <w:rFonts w:asciiTheme="minorHAnsi" w:hAnsiTheme="minorHAnsi"/>
        <w:sz w:val="18"/>
        <w:szCs w:val="18"/>
      </w:rPr>
      <w:t>90 Tryon Road, East Lindfield, NSW 2070</w:t>
    </w:r>
  </w:p>
  <w:p w14:paraId="3D0D0D34" w14:textId="77777777" w:rsidR="008F2E7B" w:rsidRPr="00555D9B" w:rsidRDefault="008F2E7B" w:rsidP="006342A0">
    <w:pPr>
      <w:pStyle w:val="Footer"/>
      <w:jc w:val="center"/>
      <w:rPr>
        <w:rFonts w:asciiTheme="minorHAnsi" w:hAnsiTheme="minorHAnsi"/>
        <w:sz w:val="18"/>
        <w:szCs w:val="18"/>
      </w:rPr>
    </w:pPr>
    <w:r w:rsidRPr="00555D9B">
      <w:rPr>
        <w:rFonts w:asciiTheme="minorHAnsi" w:hAnsiTheme="minorHAnsi"/>
        <w:sz w:val="18"/>
        <w:szCs w:val="18"/>
      </w:rPr>
      <w:t xml:space="preserve">Page </w:t>
    </w:r>
    <w:r w:rsidR="00AC4D27" w:rsidRPr="00555D9B">
      <w:rPr>
        <w:rFonts w:asciiTheme="minorHAnsi" w:hAnsiTheme="minorHAnsi"/>
        <w:sz w:val="18"/>
        <w:szCs w:val="18"/>
      </w:rPr>
      <w:fldChar w:fldCharType="begin"/>
    </w:r>
    <w:r w:rsidRPr="00555D9B">
      <w:rPr>
        <w:rFonts w:asciiTheme="minorHAnsi" w:hAnsiTheme="minorHAnsi"/>
        <w:sz w:val="18"/>
        <w:szCs w:val="18"/>
      </w:rPr>
      <w:instrText xml:space="preserve"> PAGE  \* Arabic  \* MERGEFORMAT </w:instrText>
    </w:r>
    <w:r w:rsidR="00AC4D27" w:rsidRPr="00555D9B">
      <w:rPr>
        <w:rFonts w:asciiTheme="minorHAnsi" w:hAnsiTheme="minorHAnsi"/>
        <w:sz w:val="18"/>
        <w:szCs w:val="18"/>
      </w:rPr>
      <w:fldChar w:fldCharType="separate"/>
    </w:r>
    <w:r w:rsidR="008636A9">
      <w:rPr>
        <w:rFonts w:asciiTheme="minorHAnsi" w:hAnsiTheme="minorHAnsi"/>
        <w:noProof/>
        <w:sz w:val="18"/>
        <w:szCs w:val="18"/>
      </w:rPr>
      <w:t>2</w:t>
    </w:r>
    <w:r w:rsidR="00AC4D27" w:rsidRPr="00555D9B">
      <w:rPr>
        <w:rFonts w:asciiTheme="minorHAnsi" w:hAnsiTheme="minorHAnsi"/>
        <w:sz w:val="18"/>
        <w:szCs w:val="18"/>
      </w:rPr>
      <w:fldChar w:fldCharType="end"/>
    </w:r>
    <w:r w:rsidRPr="00555D9B">
      <w:rPr>
        <w:rFonts w:asciiTheme="minorHAnsi" w:hAnsiTheme="minorHAnsi"/>
        <w:sz w:val="18"/>
        <w:szCs w:val="18"/>
      </w:rPr>
      <w:t xml:space="preserve"> of </w:t>
    </w:r>
    <w:r w:rsidR="00243736">
      <w:fldChar w:fldCharType="begin"/>
    </w:r>
    <w:r w:rsidR="00243736">
      <w:instrText xml:space="preserve"> NUMPAGES   \* MERGEFORMAT </w:instrText>
    </w:r>
    <w:r w:rsidR="00243736">
      <w:fldChar w:fldCharType="separate"/>
    </w:r>
    <w:r w:rsidR="008636A9" w:rsidRPr="008636A9">
      <w:rPr>
        <w:rFonts w:asciiTheme="minorHAnsi" w:hAnsiTheme="minorHAnsi"/>
        <w:noProof/>
        <w:sz w:val="18"/>
        <w:szCs w:val="18"/>
      </w:rPr>
      <w:t>4</w:t>
    </w:r>
    <w:r w:rsidR="00243736">
      <w:rPr>
        <w:rFonts w:asciiTheme="minorHAnsi" w:hAnsiTheme="minorHAnsi"/>
        <w:noProof/>
        <w:sz w:val="18"/>
        <w:szCs w:val="18"/>
      </w:rPr>
      <w:fldChar w:fldCharType="end"/>
    </w:r>
  </w:p>
  <w:p w14:paraId="38C04ED2" w14:textId="77777777" w:rsidR="008F2E7B" w:rsidRPr="00555D9B" w:rsidRDefault="008F2E7B" w:rsidP="006342A0">
    <w:pPr>
      <w:pStyle w:val="Footer"/>
      <w:ind w:right="360"/>
      <w:rPr>
        <w:rFonts w:cs="Calibri"/>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E7DD43" w14:textId="77777777" w:rsidR="008F2E7B" w:rsidRPr="00467200" w:rsidRDefault="00AC4D27" w:rsidP="002C10D8">
    <w:pPr>
      <w:pStyle w:val="Footer"/>
      <w:framePr w:wrap="around" w:vAnchor="text" w:hAnchor="margin" w:xAlign="right" w:y="1"/>
      <w:rPr>
        <w:rStyle w:val="PageNumber"/>
        <w:rFonts w:ascii="Times New Roman" w:hAnsi="Times New Roman"/>
        <w:i/>
        <w:sz w:val="20"/>
        <w:szCs w:val="20"/>
      </w:rPr>
    </w:pPr>
    <w:r w:rsidRPr="00467200">
      <w:rPr>
        <w:rStyle w:val="PageNumber"/>
        <w:rFonts w:ascii="Times New Roman" w:hAnsi="Times New Roman"/>
        <w:i/>
        <w:sz w:val="20"/>
        <w:szCs w:val="20"/>
      </w:rPr>
      <w:fldChar w:fldCharType="begin"/>
    </w:r>
    <w:r w:rsidR="008F2E7B" w:rsidRPr="00467200">
      <w:rPr>
        <w:rStyle w:val="PageNumber"/>
        <w:rFonts w:ascii="Times New Roman" w:hAnsi="Times New Roman"/>
        <w:i/>
        <w:sz w:val="20"/>
        <w:szCs w:val="20"/>
      </w:rPr>
      <w:instrText xml:space="preserve">PAGE  </w:instrText>
    </w:r>
    <w:r w:rsidRPr="00467200">
      <w:rPr>
        <w:rStyle w:val="PageNumber"/>
        <w:rFonts w:ascii="Times New Roman" w:hAnsi="Times New Roman"/>
        <w:i/>
        <w:sz w:val="20"/>
        <w:szCs w:val="20"/>
      </w:rPr>
      <w:fldChar w:fldCharType="separate"/>
    </w:r>
    <w:r w:rsidR="008F2E7B">
      <w:rPr>
        <w:rStyle w:val="PageNumber"/>
        <w:rFonts w:ascii="Times New Roman" w:hAnsi="Times New Roman"/>
        <w:i/>
        <w:noProof/>
        <w:sz w:val="20"/>
        <w:szCs w:val="20"/>
      </w:rPr>
      <w:t>1</w:t>
    </w:r>
    <w:r w:rsidRPr="00467200">
      <w:rPr>
        <w:rStyle w:val="PageNumber"/>
        <w:rFonts w:ascii="Times New Roman" w:hAnsi="Times New Roman"/>
        <w:i/>
        <w:sz w:val="20"/>
        <w:szCs w:val="20"/>
      </w:rPr>
      <w:fldChar w:fldCharType="end"/>
    </w:r>
  </w:p>
  <w:p w14:paraId="32202E61" w14:textId="77777777" w:rsidR="008F2E7B" w:rsidRPr="00BF17C7" w:rsidRDefault="008F2E7B" w:rsidP="002C10D8">
    <w:pPr>
      <w:pStyle w:val="Footer"/>
      <w:ind w:right="360"/>
      <w:rPr>
        <w:rFonts w:ascii="Times New Roman" w:hAnsi="Times New Roman"/>
      </w:rPr>
    </w:pPr>
    <w:r>
      <w:rPr>
        <w:rFonts w:ascii="Times New Roman" w:hAnsi="Times New Roman"/>
        <w:i/>
        <w:sz w:val="20"/>
      </w:rPr>
      <w:t>LEPS P&amp;C GM 22 May 2012</w:t>
    </w:r>
  </w:p>
  <w:p w14:paraId="17A00D51" w14:textId="77777777" w:rsidR="008F2E7B" w:rsidRDefault="008F2E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9EE09" w14:textId="77777777" w:rsidR="00243736" w:rsidRDefault="00243736">
      <w:pPr>
        <w:rPr>
          <w:noProof/>
        </w:rPr>
      </w:pPr>
      <w:r>
        <w:rPr>
          <w:noProof/>
        </w:rPr>
        <w:separator/>
      </w:r>
    </w:p>
  </w:footnote>
  <w:footnote w:type="continuationSeparator" w:id="0">
    <w:p w14:paraId="1CA84071" w14:textId="77777777" w:rsidR="00243736" w:rsidRDefault="002437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AD9E9A" w14:textId="12DB3A5B" w:rsidR="0046377D" w:rsidRDefault="00243736">
    <w:pPr>
      <w:pStyle w:val="Header"/>
    </w:pPr>
    <w:r>
      <w:rPr>
        <w:noProof/>
      </w:rPr>
      <w:pict w14:anchorId="12789E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08.15pt;height:43.4pt;rotation:315;z-index:-251636224;mso-position-horizontal:center;mso-position-horizontal-relative:margin;mso-position-vertical:center;mso-position-vertical-relative:margin" o:allowincell="f" fillcolor="silver" stroked="f">
          <v:textpath style="font-family:&quot;Calibri&quot;;font-size:1pt" string="DRAFT until ratified at AGM 2018"/>
          <w10:wrap anchorx="margin" anchory="margin"/>
        </v:shape>
      </w:pict>
    </w:r>
    <w:r>
      <w:rPr>
        <w:noProof/>
      </w:rPr>
      <w:pict w14:anchorId="75942927">
        <v:shape id="PowerPlusWaterMarkObject2" o:spid="_x0000_s2050" type="#_x0000_t136" style="position:absolute;left:0;text-align:left;margin-left:0;margin-top:0;width:462.1pt;height:46.2pt;z-index:-251642368;mso-position-horizontal:center;mso-position-horizontal-relative:margin;mso-position-vertical:center;mso-position-vertical-relative:margin" o:allowincell="f" fillcolor="silver" stroked="f">
          <v:textpath style="font-family:&quot;Calibri&quot;;font-size:1pt" string="DRAFT UNTIL RATIFI"/>
          <w10:wrap anchorx="margin" anchory="margin"/>
        </v:shape>
      </w:pict>
    </w:r>
    <w:r>
      <w:rPr>
        <w:noProof/>
      </w:rPr>
      <w:pict w14:anchorId="4FFBBF18">
        <v:shape id="PowerPlusWaterMarkObject1" o:spid="_x0000_s2049" type="#_x0000_t136" style="position:absolute;left:0;text-align:left;margin-left:0;margin-top:0;width:462.1pt;height:46.2pt;z-index:-251644416;mso-position-horizontal:center;mso-position-horizontal-relative:margin;mso-position-vertical:center;mso-position-vertical-relative:margin" o:allowincell="f" fillcolor="silver" stroked="f">
          <v:textpath style="font-family:&quot;Calibri&quot;;font-size:1pt" string="DRAFT UNTIL RATIF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930757" w14:textId="5B9DA2D2" w:rsidR="008F2E7B" w:rsidRPr="00587E70" w:rsidRDefault="008F2E7B" w:rsidP="0027706A">
    <w:pPr>
      <w:jc w:val="center"/>
      <w:rPr>
        <w:b/>
        <w:sz w:val="24"/>
      </w:rPr>
    </w:pPr>
    <w:r>
      <w:rPr>
        <w:noProof/>
        <w:lang w:val="en-GB" w:eastAsia="en-GB"/>
      </w:rPr>
      <w:drawing>
        <wp:anchor distT="0" distB="0" distL="114300" distR="114300" simplePos="0" relativeHeight="251670016" behindDoc="1" locked="0" layoutInCell="1" allowOverlap="1" wp14:anchorId="07DED45D" wp14:editId="0A85A2B2">
          <wp:simplePos x="0" y="0"/>
          <wp:positionH relativeFrom="column">
            <wp:posOffset>5454015</wp:posOffset>
          </wp:positionH>
          <wp:positionV relativeFrom="paragraph">
            <wp:posOffset>-117475</wp:posOffset>
          </wp:positionV>
          <wp:extent cx="485775" cy="631825"/>
          <wp:effectExtent l="0" t="0" r="0" b="0"/>
          <wp:wrapNone/>
          <wp:docPr id="3" name="Picture 1" descr="little black bir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black bird -jpeg"/>
                  <pic:cNvPicPr>
                    <a:picLocks noChangeAspect="1" noChangeArrowheads="1"/>
                  </pic:cNvPicPr>
                </pic:nvPicPr>
                <pic:blipFill>
                  <a:blip r:embed="rId1">
                    <a:lum bright="58000" contrast="-14000"/>
                    <a:grayscl/>
                    <a:extLst>
                      <a:ext uri="{28A0092B-C50C-407E-A947-70E740481C1C}">
                        <a14:useLocalDpi xmlns:a14="http://schemas.microsoft.com/office/drawing/2010/main" val="0"/>
                      </a:ext>
                    </a:extLst>
                  </a:blip>
                  <a:srcRect/>
                  <a:stretch>
                    <a:fillRect/>
                  </a:stretch>
                </pic:blipFill>
                <pic:spPr bwMode="auto">
                  <a:xfrm>
                    <a:off x="0" y="0"/>
                    <a:ext cx="485775" cy="631825"/>
                  </a:xfrm>
                  <a:prstGeom prst="rect">
                    <a:avLst/>
                  </a:prstGeom>
                  <a:noFill/>
                  <a:ln>
                    <a:noFill/>
                  </a:ln>
                </pic:spPr>
              </pic:pic>
            </a:graphicData>
          </a:graphic>
        </wp:anchor>
      </w:drawing>
    </w:r>
    <w:r w:rsidRPr="00587E70">
      <w:rPr>
        <w:b/>
        <w:sz w:val="24"/>
      </w:rPr>
      <w:t>LINDFIELD EAST PUBLIC SCHOOL</w:t>
    </w:r>
  </w:p>
  <w:p w14:paraId="2F8D976E" w14:textId="77777777" w:rsidR="008F2E7B" w:rsidRDefault="008F2E7B" w:rsidP="0027706A">
    <w:pPr>
      <w:jc w:val="center"/>
      <w:rPr>
        <w:b/>
        <w:sz w:val="24"/>
      </w:rPr>
    </w:pPr>
    <w:r w:rsidRPr="00587E70">
      <w:rPr>
        <w:b/>
        <w:sz w:val="24"/>
      </w:rPr>
      <w:t>PARENTS’ and CITIZENS’ ASSOCIATION</w:t>
    </w:r>
  </w:p>
  <w:p w14:paraId="65F7367E" w14:textId="77777777" w:rsidR="00AB2E8B" w:rsidRDefault="00AB2E8B" w:rsidP="006342A0">
    <w:pPr>
      <w:pBdr>
        <w:bottom w:val="single" w:sz="4" w:space="1" w:color="auto"/>
      </w:pBdr>
      <w:jc w:val="center"/>
      <w:rPr>
        <w:b/>
        <w:sz w:val="24"/>
      </w:rPr>
    </w:pPr>
    <w:r>
      <w:rPr>
        <w:b/>
        <w:sz w:val="24"/>
      </w:rPr>
      <w:t xml:space="preserve">ANNUAL GENERAL </w:t>
    </w:r>
    <w:r w:rsidR="008F2E7B">
      <w:rPr>
        <w:b/>
        <w:sz w:val="24"/>
      </w:rPr>
      <w:t>MEETING</w:t>
    </w:r>
  </w:p>
  <w:p w14:paraId="57F27051" w14:textId="77777777" w:rsidR="00AB2E8B" w:rsidRDefault="00446F7E" w:rsidP="006342A0">
    <w:pPr>
      <w:pBdr>
        <w:bottom w:val="single" w:sz="4" w:space="1" w:color="auto"/>
      </w:pBdr>
      <w:jc w:val="center"/>
      <w:rPr>
        <w:b/>
        <w:sz w:val="24"/>
      </w:rPr>
    </w:pPr>
    <w:r>
      <w:rPr>
        <w:b/>
        <w:sz w:val="24"/>
      </w:rPr>
      <w:t xml:space="preserve">MINUTES </w:t>
    </w:r>
  </w:p>
  <w:p w14:paraId="0ACBA686" w14:textId="77777777" w:rsidR="008F2E7B" w:rsidRPr="00587E70" w:rsidRDefault="00BB408E" w:rsidP="006342A0">
    <w:pPr>
      <w:pBdr>
        <w:bottom w:val="single" w:sz="4" w:space="1" w:color="auto"/>
      </w:pBdr>
      <w:jc w:val="center"/>
      <w:rPr>
        <w:b/>
        <w:sz w:val="24"/>
      </w:rPr>
    </w:pPr>
    <w:r>
      <w:rPr>
        <w:b/>
        <w:sz w:val="24"/>
      </w:rPr>
      <w:t>21 February 2017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D9E375" w14:textId="7F5A7498" w:rsidR="008F2E7B" w:rsidRDefault="00243736" w:rsidP="002C10D8">
    <w:pPr>
      <w:pStyle w:val="Header"/>
      <w:jc w:val="center"/>
      <w:rPr>
        <w:rFonts w:ascii="Century Gothic" w:hAnsi="Century Gothic"/>
        <w:b/>
        <w:sz w:val="32"/>
        <w:szCs w:val="32"/>
      </w:rPr>
    </w:pPr>
    <w:r>
      <w:rPr>
        <w:noProof/>
      </w:rPr>
      <w:pict w14:anchorId="385297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08.15pt;height:43.4pt;rotation:315;z-index:-251634176;mso-position-horizontal:center;mso-position-horizontal-relative:margin;mso-position-vertical:center;mso-position-vertical-relative:margin" o:allowincell="f" fillcolor="silver" stroked="f">
          <v:textpath style="font-family:&quot;Calibri&quot;;font-size:1pt" string="DRAFT until ratified at AGM 2018"/>
          <w10:wrap anchorx="margin" anchory="margin"/>
        </v:shape>
      </w:pict>
    </w:r>
    <w:r>
      <w:rPr>
        <w:noProof/>
      </w:rPr>
      <w:pict w14:anchorId="43BF2EE7">
        <v:shape id="PowerPlusWaterMarkObject3" o:spid="_x0000_s2051" type="#_x0000_t136" style="position:absolute;left:0;text-align:left;margin-left:0;margin-top:0;width:462.1pt;height:46.2pt;z-index:-251640320;mso-position-horizontal:center;mso-position-horizontal-relative:margin;mso-position-vertical:center;mso-position-vertical-relative:margin" o:allowincell="f" fillcolor="silver" stroked="f">
          <v:textpath style="font-family:&quot;Calibri&quot;;font-size:1pt" string="DRAFT UNTIL RATIFI"/>
          <w10:wrap anchorx="margin" anchory="margin"/>
        </v:shape>
      </w:pict>
    </w:r>
    <w:r w:rsidR="008F2E7B">
      <w:rPr>
        <w:noProof/>
        <w:lang w:val="en-GB" w:eastAsia="en-GB"/>
      </w:rPr>
      <w:drawing>
        <wp:inline distT="0" distB="0" distL="0" distR="0" wp14:anchorId="18771C27" wp14:editId="2C7FBB8B">
          <wp:extent cx="826135" cy="566420"/>
          <wp:effectExtent l="0" t="0" r="0" b="0"/>
          <wp:docPr id="2" name="Picture 1" descr="Description: http://www.lindfielde-p.schools.nsw.edu.au/cmsresources/lindfield-east-public-school/album_images/tempimagefile_41971_131805925182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indfielde-p.schools.nsw.edu.au/cmsresources/lindfield-east-public-school/album_images/tempimagefile_41971_1318059251825_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566420"/>
                  </a:xfrm>
                  <a:prstGeom prst="rect">
                    <a:avLst/>
                  </a:prstGeom>
                  <a:noFill/>
                  <a:ln>
                    <a:noFill/>
                  </a:ln>
                </pic:spPr>
              </pic:pic>
            </a:graphicData>
          </a:graphic>
        </wp:inline>
      </w:drawing>
    </w:r>
  </w:p>
  <w:p w14:paraId="2FF7CFE7" w14:textId="77777777" w:rsidR="008F2E7B" w:rsidRPr="00A2107E" w:rsidRDefault="008F2E7B" w:rsidP="002C10D8">
    <w:pPr>
      <w:pStyle w:val="Header"/>
      <w:jc w:val="center"/>
      <w:rPr>
        <w:rFonts w:ascii="Century Gothic" w:hAnsi="Century Gothic"/>
        <w:b/>
        <w:sz w:val="20"/>
        <w:szCs w:val="20"/>
      </w:rPr>
    </w:pPr>
  </w:p>
  <w:p w14:paraId="50EFA6EF" w14:textId="77777777" w:rsidR="008F2E7B" w:rsidRPr="00333FD2" w:rsidRDefault="008F2E7B" w:rsidP="002C10D8">
    <w:pPr>
      <w:pStyle w:val="Header"/>
      <w:jc w:val="center"/>
      <w:rPr>
        <w:rFonts w:cs="Calibri"/>
        <w:b/>
        <w:sz w:val="32"/>
        <w:szCs w:val="32"/>
      </w:rPr>
    </w:pPr>
    <w:r w:rsidRPr="00333FD2">
      <w:rPr>
        <w:rFonts w:cs="Calibri"/>
        <w:b/>
        <w:sz w:val="32"/>
        <w:szCs w:val="32"/>
      </w:rPr>
      <w:t>Lindfield East Public School P&amp;C Association</w:t>
    </w:r>
  </w:p>
  <w:p w14:paraId="14E40CBF" w14:textId="77777777" w:rsidR="008F2E7B" w:rsidRPr="00333FD2" w:rsidRDefault="008F2E7B" w:rsidP="002C10D8">
    <w:pPr>
      <w:pStyle w:val="Header"/>
      <w:jc w:val="center"/>
      <w:rPr>
        <w:rFonts w:cs="Calibri"/>
        <w:b/>
        <w:sz w:val="20"/>
        <w:szCs w:val="20"/>
      </w:rPr>
    </w:pPr>
    <w:r w:rsidRPr="00333FD2">
      <w:rPr>
        <w:rFonts w:cs="Calibri"/>
        <w:b/>
        <w:sz w:val="32"/>
        <w:szCs w:val="32"/>
      </w:rPr>
      <w:t>Minutes of General Meeting 22 May 2012</w:t>
    </w:r>
  </w:p>
  <w:p w14:paraId="0BC9C0C6" w14:textId="77777777" w:rsidR="008F2E7B" w:rsidRPr="00A2107E" w:rsidRDefault="008F2E7B" w:rsidP="002C10D8">
    <w:pPr>
      <w:pStyle w:val="Header"/>
      <w:jc w:val="center"/>
      <w:rPr>
        <w:rFonts w:ascii="Century Gothic" w:hAnsi="Century Gothic"/>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3EF"/>
    <w:multiLevelType w:val="hybridMultilevel"/>
    <w:tmpl w:val="A3A20B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14A1264E"/>
    <w:multiLevelType w:val="hybridMultilevel"/>
    <w:tmpl w:val="B290ECC0"/>
    <w:lvl w:ilvl="0" w:tplc="042A433E">
      <w:start w:val="1"/>
      <w:numFmt w:val="bullet"/>
      <w:pStyle w:val="BulletedTex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45D25456"/>
    <w:multiLevelType w:val="multilevel"/>
    <w:tmpl w:val="1AA23600"/>
    <w:lvl w:ilvl="0">
      <w:start w:val="1"/>
      <w:numFmt w:val="upperRoman"/>
      <w:pStyle w:val="Heading1"/>
      <w:lvlText w:val="%1."/>
      <w:lvlJc w:val="left"/>
      <w:pPr>
        <w:ind w:left="568" w:firstLine="0"/>
      </w:pPr>
      <w:rPr>
        <w:b w:val="0"/>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9421B9E"/>
    <w:multiLevelType w:val="hybridMultilevel"/>
    <w:tmpl w:val="F3B2944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B"/>
    <w:rsid w:val="00001F57"/>
    <w:rsid w:val="00030275"/>
    <w:rsid w:val="00031757"/>
    <w:rsid w:val="00043CF8"/>
    <w:rsid w:val="00066FF4"/>
    <w:rsid w:val="00083D56"/>
    <w:rsid w:val="000952CB"/>
    <w:rsid w:val="000B7A45"/>
    <w:rsid w:val="000D194F"/>
    <w:rsid w:val="00102196"/>
    <w:rsid w:val="00116686"/>
    <w:rsid w:val="001316D3"/>
    <w:rsid w:val="001760E1"/>
    <w:rsid w:val="00185DE5"/>
    <w:rsid w:val="001B26BF"/>
    <w:rsid w:val="001E4AC0"/>
    <w:rsid w:val="001E4C80"/>
    <w:rsid w:val="001F6B63"/>
    <w:rsid w:val="00201736"/>
    <w:rsid w:val="00243736"/>
    <w:rsid w:val="00253B10"/>
    <w:rsid w:val="002721B4"/>
    <w:rsid w:val="00273572"/>
    <w:rsid w:val="0027706A"/>
    <w:rsid w:val="00286610"/>
    <w:rsid w:val="00291D65"/>
    <w:rsid w:val="00296B2B"/>
    <w:rsid w:val="002B2670"/>
    <w:rsid w:val="002C10D8"/>
    <w:rsid w:val="002C20D1"/>
    <w:rsid w:val="002D4821"/>
    <w:rsid w:val="002E6BF1"/>
    <w:rsid w:val="002F7B06"/>
    <w:rsid w:val="00313C4F"/>
    <w:rsid w:val="00325414"/>
    <w:rsid w:val="0036210F"/>
    <w:rsid w:val="00381F65"/>
    <w:rsid w:val="003A57EE"/>
    <w:rsid w:val="003B552F"/>
    <w:rsid w:val="004021BE"/>
    <w:rsid w:val="00406183"/>
    <w:rsid w:val="00446F7E"/>
    <w:rsid w:val="0046377D"/>
    <w:rsid w:val="00466965"/>
    <w:rsid w:val="0047153F"/>
    <w:rsid w:val="00484348"/>
    <w:rsid w:val="004A0F4C"/>
    <w:rsid w:val="004D6106"/>
    <w:rsid w:val="005020BE"/>
    <w:rsid w:val="00555D9B"/>
    <w:rsid w:val="005579E8"/>
    <w:rsid w:val="00572CBA"/>
    <w:rsid w:val="005879E0"/>
    <w:rsid w:val="005950D6"/>
    <w:rsid w:val="0059680E"/>
    <w:rsid w:val="005A1950"/>
    <w:rsid w:val="005A1F0B"/>
    <w:rsid w:val="005A3C46"/>
    <w:rsid w:val="005B5EA7"/>
    <w:rsid w:val="005D00AF"/>
    <w:rsid w:val="006342A0"/>
    <w:rsid w:val="00681B37"/>
    <w:rsid w:val="00684E41"/>
    <w:rsid w:val="00685AA2"/>
    <w:rsid w:val="00694998"/>
    <w:rsid w:val="006C16C7"/>
    <w:rsid w:val="006C436C"/>
    <w:rsid w:val="006C66A8"/>
    <w:rsid w:val="006D7414"/>
    <w:rsid w:val="00721840"/>
    <w:rsid w:val="00741C6A"/>
    <w:rsid w:val="00753F22"/>
    <w:rsid w:val="00760A9F"/>
    <w:rsid w:val="007C7CA8"/>
    <w:rsid w:val="00811CE5"/>
    <w:rsid w:val="0081515B"/>
    <w:rsid w:val="008636A9"/>
    <w:rsid w:val="008641EF"/>
    <w:rsid w:val="00892BE3"/>
    <w:rsid w:val="008A5B13"/>
    <w:rsid w:val="008B13D9"/>
    <w:rsid w:val="008B6660"/>
    <w:rsid w:val="008E0483"/>
    <w:rsid w:val="008F2E7B"/>
    <w:rsid w:val="00910149"/>
    <w:rsid w:val="00911542"/>
    <w:rsid w:val="00913E42"/>
    <w:rsid w:val="00914288"/>
    <w:rsid w:val="00925277"/>
    <w:rsid w:val="009744AF"/>
    <w:rsid w:val="0097568C"/>
    <w:rsid w:val="00982C09"/>
    <w:rsid w:val="00983D86"/>
    <w:rsid w:val="009A28AE"/>
    <w:rsid w:val="009B5F07"/>
    <w:rsid w:val="00A15371"/>
    <w:rsid w:val="00A1664F"/>
    <w:rsid w:val="00A322C7"/>
    <w:rsid w:val="00A94DC9"/>
    <w:rsid w:val="00A97D48"/>
    <w:rsid w:val="00AB2E8B"/>
    <w:rsid w:val="00AC4D27"/>
    <w:rsid w:val="00AF3FE7"/>
    <w:rsid w:val="00B20506"/>
    <w:rsid w:val="00B2055B"/>
    <w:rsid w:val="00B20EE9"/>
    <w:rsid w:val="00B2438D"/>
    <w:rsid w:val="00B45C17"/>
    <w:rsid w:val="00B5642F"/>
    <w:rsid w:val="00B57A64"/>
    <w:rsid w:val="00B67584"/>
    <w:rsid w:val="00B90114"/>
    <w:rsid w:val="00B91839"/>
    <w:rsid w:val="00B97E37"/>
    <w:rsid w:val="00BB00CA"/>
    <w:rsid w:val="00BB31D1"/>
    <w:rsid w:val="00BB408E"/>
    <w:rsid w:val="00BC3C71"/>
    <w:rsid w:val="00BD2023"/>
    <w:rsid w:val="00C03495"/>
    <w:rsid w:val="00C12F0E"/>
    <w:rsid w:val="00C3534B"/>
    <w:rsid w:val="00C42E05"/>
    <w:rsid w:val="00C561AB"/>
    <w:rsid w:val="00C64509"/>
    <w:rsid w:val="00C75941"/>
    <w:rsid w:val="00C96C8C"/>
    <w:rsid w:val="00CD316F"/>
    <w:rsid w:val="00D01ED8"/>
    <w:rsid w:val="00D042FA"/>
    <w:rsid w:val="00D153CC"/>
    <w:rsid w:val="00D232F8"/>
    <w:rsid w:val="00D26E6A"/>
    <w:rsid w:val="00D37FF5"/>
    <w:rsid w:val="00D629A5"/>
    <w:rsid w:val="00D6681B"/>
    <w:rsid w:val="00D81597"/>
    <w:rsid w:val="00D857B3"/>
    <w:rsid w:val="00D8717D"/>
    <w:rsid w:val="00D87BBC"/>
    <w:rsid w:val="00DA7BD7"/>
    <w:rsid w:val="00DB63B9"/>
    <w:rsid w:val="00DD2BBA"/>
    <w:rsid w:val="00DD5159"/>
    <w:rsid w:val="00DE09DD"/>
    <w:rsid w:val="00E12A3C"/>
    <w:rsid w:val="00E13C11"/>
    <w:rsid w:val="00E20B48"/>
    <w:rsid w:val="00E416BC"/>
    <w:rsid w:val="00E44835"/>
    <w:rsid w:val="00E47BC8"/>
    <w:rsid w:val="00E5619F"/>
    <w:rsid w:val="00E60B01"/>
    <w:rsid w:val="00E63963"/>
    <w:rsid w:val="00E73891"/>
    <w:rsid w:val="00E73BB7"/>
    <w:rsid w:val="00E75EC5"/>
    <w:rsid w:val="00E91B76"/>
    <w:rsid w:val="00E94CE8"/>
    <w:rsid w:val="00E95717"/>
    <w:rsid w:val="00EA2BA2"/>
    <w:rsid w:val="00EB4A78"/>
    <w:rsid w:val="00EE4886"/>
    <w:rsid w:val="00F02A77"/>
    <w:rsid w:val="00F32807"/>
    <w:rsid w:val="00F45E47"/>
    <w:rsid w:val="00F47D3D"/>
    <w:rsid w:val="00F62D4A"/>
    <w:rsid w:val="00F6339E"/>
    <w:rsid w:val="00F745CC"/>
    <w:rsid w:val="00F97800"/>
    <w:rsid w:val="00FA374A"/>
    <w:rsid w:val="00FA5704"/>
    <w:rsid w:val="00FA61A4"/>
    <w:rsid w:val="00FB2454"/>
    <w:rsid w:val="00FD2793"/>
    <w:rsid w:val="00FD5779"/>
  </w:rsids>
  <m:mathPr>
    <m:mathFont m:val="Cambria Math"/>
    <m:brkBin m:val="before"/>
    <m:brkBinSub m:val="--"/>
    <m:smallFrac/>
    <m:dispDef/>
    <m:lMargin m:val="0"/>
    <m:rMargin m:val="0"/>
    <m:defJc m:val="centerGroup"/>
    <m:wrapRight/>
    <m:intLim m:val="subSup"/>
    <m:naryLim m:val="subSup"/>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41910BD"/>
  <w15:docId w15:val="{65E10C0E-7E88-4B28-A133-79C9AE90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4835"/>
    <w:pPr>
      <w:widowControl w:val="0"/>
      <w:jc w:val="both"/>
    </w:pPr>
    <w:rPr>
      <w:rFonts w:ascii="Calibri" w:hAnsi="Calibri" w:cs="Arial"/>
      <w:sz w:val="22"/>
      <w:szCs w:val="24"/>
      <w:lang w:eastAsia="en-US"/>
    </w:rPr>
  </w:style>
  <w:style w:type="paragraph" w:styleId="Heading1">
    <w:name w:val="heading 1"/>
    <w:basedOn w:val="Normal"/>
    <w:next w:val="Normal"/>
    <w:autoRedefine/>
    <w:qFormat/>
    <w:rsid w:val="00446F7E"/>
    <w:pPr>
      <w:keepNext/>
      <w:numPr>
        <w:numId w:val="2"/>
      </w:numPr>
      <w:tabs>
        <w:tab w:val="left" w:pos="-720"/>
        <w:tab w:val="left" w:pos="0"/>
      </w:tabs>
      <w:suppressAutoHyphens/>
      <w:spacing w:before="200"/>
      <w:ind w:left="425"/>
      <w:jc w:val="left"/>
      <w:outlineLvl w:val="0"/>
    </w:pPr>
    <w:rPr>
      <w:rFonts w:cs="Times New Roman"/>
      <w:spacing w:val="-3"/>
      <w:sz w:val="24"/>
    </w:rPr>
  </w:style>
  <w:style w:type="paragraph" w:styleId="Heading2">
    <w:name w:val="heading 2"/>
    <w:basedOn w:val="Normal"/>
    <w:next w:val="Normal"/>
    <w:autoRedefine/>
    <w:qFormat/>
    <w:rsid w:val="00F32807"/>
    <w:pPr>
      <w:keepNext/>
      <w:numPr>
        <w:ilvl w:val="1"/>
        <w:numId w:val="2"/>
      </w:numPr>
      <w:tabs>
        <w:tab w:val="left" w:pos="-720"/>
        <w:tab w:val="left" w:pos="0"/>
      </w:tabs>
      <w:suppressAutoHyphens/>
      <w:spacing w:before="240"/>
      <w:outlineLvl w:val="1"/>
    </w:pPr>
    <w:rPr>
      <w:rFonts w:cs="Times New Roman"/>
      <w:spacing w:val="-3"/>
    </w:rPr>
  </w:style>
  <w:style w:type="paragraph" w:styleId="Heading3">
    <w:name w:val="heading 3"/>
    <w:basedOn w:val="Normal"/>
    <w:next w:val="Normal"/>
    <w:autoRedefine/>
    <w:qFormat/>
    <w:rsid w:val="00721840"/>
    <w:pPr>
      <w:numPr>
        <w:ilvl w:val="2"/>
        <w:numId w:val="2"/>
      </w:numPr>
      <w:tabs>
        <w:tab w:val="left" w:pos="-720"/>
        <w:tab w:val="left" w:pos="0"/>
      </w:tabs>
      <w:suppressAutoHyphens/>
      <w:spacing w:before="120"/>
      <w:outlineLvl w:val="2"/>
    </w:pPr>
    <w:rPr>
      <w:rFonts w:cs="Times New Roman"/>
      <w:spacing w:val="-3"/>
    </w:rPr>
  </w:style>
  <w:style w:type="paragraph" w:styleId="Heading4">
    <w:name w:val="heading 4"/>
    <w:basedOn w:val="Normal"/>
    <w:next w:val="Normal"/>
    <w:qFormat/>
    <w:rsid w:val="00CC027C"/>
    <w:pPr>
      <w:numPr>
        <w:ilvl w:val="3"/>
        <w:numId w:val="2"/>
      </w:numPr>
      <w:tabs>
        <w:tab w:val="left" w:pos="-720"/>
        <w:tab w:val="left" w:pos="0"/>
      </w:tabs>
      <w:suppressAutoHyphens/>
      <w:outlineLvl w:val="3"/>
    </w:pPr>
    <w:rPr>
      <w:rFonts w:ascii="Times New Roman" w:hAnsi="Times New Roman" w:cs="Times New Roman"/>
      <w:b/>
      <w:spacing w:val="-3"/>
    </w:rPr>
  </w:style>
  <w:style w:type="paragraph" w:styleId="Heading5">
    <w:name w:val="heading 5"/>
    <w:basedOn w:val="Normal"/>
    <w:next w:val="Normal"/>
    <w:link w:val="Heading5Char"/>
    <w:uiPriority w:val="9"/>
    <w:semiHidden/>
    <w:unhideWhenUsed/>
    <w:qFormat/>
    <w:rsid w:val="0027706A"/>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27706A"/>
    <w:pPr>
      <w:numPr>
        <w:ilvl w:val="5"/>
        <w:numId w:val="2"/>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semiHidden/>
    <w:unhideWhenUsed/>
    <w:qFormat/>
    <w:rsid w:val="0027706A"/>
    <w:pPr>
      <w:numPr>
        <w:ilvl w:val="6"/>
        <w:numId w:val="2"/>
      </w:num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semiHidden/>
    <w:unhideWhenUsed/>
    <w:qFormat/>
    <w:rsid w:val="0027706A"/>
    <w:pPr>
      <w:numPr>
        <w:ilvl w:val="7"/>
        <w:numId w:val="2"/>
      </w:numPr>
      <w:spacing w:before="240" w:after="60"/>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semiHidden/>
    <w:unhideWhenUsed/>
    <w:qFormat/>
    <w:rsid w:val="0027706A"/>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rebirdBody">
    <w:name w:val="Lyrebird Body"/>
    <w:basedOn w:val="Normal"/>
    <w:rsid w:val="00EF1AD4"/>
    <w:rPr>
      <w:rFonts w:cs="Times New Roman"/>
    </w:rPr>
  </w:style>
  <w:style w:type="paragraph" w:customStyle="1" w:styleId="BinderText">
    <w:name w:val="BinderText"/>
    <w:basedOn w:val="Normal"/>
    <w:rsid w:val="00CC027C"/>
    <w:pPr>
      <w:tabs>
        <w:tab w:val="left" w:pos="-720"/>
        <w:tab w:val="left" w:pos="0"/>
      </w:tabs>
      <w:suppressAutoHyphens/>
      <w:ind w:left="720" w:hanging="720"/>
    </w:pPr>
    <w:rPr>
      <w:rFonts w:ascii="Times New Roman" w:hAnsi="Times New Roman" w:cs="Times New Roman"/>
      <w:spacing w:val="-3"/>
    </w:rPr>
  </w:style>
  <w:style w:type="paragraph" w:customStyle="1" w:styleId="BulletedText">
    <w:name w:val="BulletedText"/>
    <w:basedOn w:val="Normal"/>
    <w:rsid w:val="00CC027C"/>
    <w:pPr>
      <w:numPr>
        <w:numId w:val="1"/>
      </w:numPr>
      <w:suppressAutoHyphens/>
    </w:pPr>
    <w:rPr>
      <w:rFonts w:ascii="Times New Roman" w:hAnsi="Times New Roman" w:cs="Times New Roman"/>
      <w:spacing w:val="-3"/>
    </w:rPr>
  </w:style>
  <w:style w:type="paragraph" w:styleId="TOC1">
    <w:name w:val="toc 1"/>
    <w:basedOn w:val="Normal"/>
    <w:next w:val="Normal"/>
    <w:semiHidden/>
    <w:rsid w:val="00CC027C"/>
    <w:pPr>
      <w:spacing w:before="120" w:after="120"/>
    </w:pPr>
    <w:rPr>
      <w:rFonts w:ascii="Times New Roman" w:hAnsi="Times New Roman"/>
      <w:b/>
      <w:bCs/>
      <w:caps/>
      <w:u w:val="single"/>
    </w:rPr>
  </w:style>
  <w:style w:type="paragraph" w:styleId="TOC2">
    <w:name w:val="toc 2"/>
    <w:basedOn w:val="Normal"/>
    <w:next w:val="Normal"/>
    <w:semiHidden/>
    <w:rsid w:val="00CC027C"/>
    <w:pPr>
      <w:ind w:left="270"/>
    </w:pPr>
    <w:rPr>
      <w:rFonts w:ascii="Times New Roman" w:hAnsi="Times New Roman"/>
      <w:b/>
      <w:smallCaps/>
    </w:rPr>
  </w:style>
  <w:style w:type="paragraph" w:styleId="TOC3">
    <w:name w:val="toc 3"/>
    <w:basedOn w:val="Normal"/>
    <w:next w:val="Normal"/>
    <w:semiHidden/>
    <w:rsid w:val="00CC027C"/>
    <w:pPr>
      <w:ind w:left="540"/>
    </w:pPr>
    <w:rPr>
      <w:rFonts w:ascii="Times New Roman" w:hAnsi="Times New Roman"/>
      <w:iCs/>
    </w:rPr>
  </w:style>
  <w:style w:type="paragraph" w:styleId="TOC4">
    <w:name w:val="toc 4"/>
    <w:basedOn w:val="Normal"/>
    <w:next w:val="Normal"/>
    <w:semiHidden/>
    <w:rsid w:val="00CC027C"/>
    <w:pPr>
      <w:ind w:left="1134"/>
    </w:pPr>
    <w:rPr>
      <w:rFonts w:ascii="Times New Roman" w:hAnsi="Times New Roman"/>
      <w:sz w:val="20"/>
      <w:szCs w:val="21"/>
    </w:rPr>
  </w:style>
  <w:style w:type="paragraph" w:styleId="Header">
    <w:name w:val="header"/>
    <w:basedOn w:val="Normal"/>
    <w:rsid w:val="001D05BD"/>
    <w:pPr>
      <w:tabs>
        <w:tab w:val="center" w:pos="4320"/>
        <w:tab w:val="right" w:pos="8640"/>
      </w:tabs>
    </w:pPr>
  </w:style>
  <w:style w:type="paragraph" w:styleId="Footer">
    <w:name w:val="footer"/>
    <w:basedOn w:val="Normal"/>
    <w:link w:val="FooterChar"/>
    <w:uiPriority w:val="99"/>
    <w:rsid w:val="001D05BD"/>
    <w:pPr>
      <w:tabs>
        <w:tab w:val="center" w:pos="4320"/>
        <w:tab w:val="right" w:pos="8640"/>
      </w:tabs>
    </w:pPr>
    <w:rPr>
      <w:rFonts w:ascii="Arial" w:hAnsi="Arial" w:cs="Times New Roman"/>
      <w:lang w:val="en-US"/>
    </w:rPr>
  </w:style>
  <w:style w:type="paragraph" w:styleId="BalloonText">
    <w:name w:val="Balloon Text"/>
    <w:basedOn w:val="Normal"/>
    <w:semiHidden/>
    <w:rsid w:val="006661DE"/>
    <w:rPr>
      <w:rFonts w:ascii="Tahoma" w:hAnsi="Tahoma" w:cs="Tahoma"/>
      <w:sz w:val="16"/>
      <w:szCs w:val="16"/>
    </w:rPr>
  </w:style>
  <w:style w:type="character" w:styleId="Hyperlink">
    <w:name w:val="Hyperlink"/>
    <w:uiPriority w:val="99"/>
    <w:unhideWhenUsed/>
    <w:rsid w:val="00562A6B"/>
    <w:rPr>
      <w:color w:val="0000FF"/>
      <w:u w:val="single"/>
    </w:rPr>
  </w:style>
  <w:style w:type="paragraph" w:customStyle="1" w:styleId="LightGrid-Accent31">
    <w:name w:val="Light Grid - Accent 31"/>
    <w:basedOn w:val="Normal"/>
    <w:uiPriority w:val="34"/>
    <w:qFormat/>
    <w:rsid w:val="0015411D"/>
    <w:pPr>
      <w:widowControl/>
      <w:ind w:left="720"/>
    </w:pPr>
    <w:rPr>
      <w:rFonts w:eastAsia="Calibri" w:cs="Times New Roman"/>
      <w:szCs w:val="22"/>
      <w:lang w:eastAsia="en-AU"/>
    </w:rPr>
  </w:style>
  <w:style w:type="character" w:customStyle="1" w:styleId="FooterChar">
    <w:name w:val="Footer Char"/>
    <w:link w:val="Footer"/>
    <w:uiPriority w:val="99"/>
    <w:rsid w:val="004A40C7"/>
    <w:rPr>
      <w:rFonts w:ascii="Arial" w:hAnsi="Arial" w:cs="Arial"/>
      <w:sz w:val="24"/>
      <w:szCs w:val="24"/>
      <w:lang w:val="en-US"/>
    </w:rPr>
  </w:style>
  <w:style w:type="character" w:styleId="PageNumber">
    <w:name w:val="page number"/>
    <w:basedOn w:val="DefaultParagraphFont"/>
    <w:uiPriority w:val="99"/>
    <w:semiHidden/>
    <w:unhideWhenUsed/>
    <w:rsid w:val="00BF17C7"/>
  </w:style>
  <w:style w:type="paragraph" w:styleId="FootnoteText">
    <w:name w:val="footnote text"/>
    <w:basedOn w:val="Normal"/>
    <w:link w:val="FootnoteTextChar"/>
    <w:uiPriority w:val="99"/>
    <w:semiHidden/>
    <w:unhideWhenUsed/>
    <w:rsid w:val="00140AE1"/>
    <w:rPr>
      <w:rFonts w:ascii="Arial" w:hAnsi="Arial" w:cs="Times New Roman"/>
      <w:sz w:val="20"/>
      <w:szCs w:val="20"/>
      <w:lang w:val="en-US"/>
    </w:rPr>
  </w:style>
  <w:style w:type="character" w:customStyle="1" w:styleId="FootnoteTextChar">
    <w:name w:val="Footnote Text Char"/>
    <w:link w:val="FootnoteText"/>
    <w:uiPriority w:val="99"/>
    <w:semiHidden/>
    <w:rsid w:val="00140AE1"/>
    <w:rPr>
      <w:rFonts w:ascii="Arial" w:hAnsi="Arial" w:cs="Arial"/>
      <w:lang w:val="en-US"/>
    </w:rPr>
  </w:style>
  <w:style w:type="character" w:styleId="FootnoteReference">
    <w:name w:val="footnote reference"/>
    <w:uiPriority w:val="99"/>
    <w:semiHidden/>
    <w:unhideWhenUsed/>
    <w:rsid w:val="00140AE1"/>
    <w:rPr>
      <w:vertAlign w:val="superscript"/>
    </w:rPr>
  </w:style>
  <w:style w:type="character" w:styleId="CommentReference">
    <w:name w:val="annotation reference"/>
    <w:uiPriority w:val="99"/>
    <w:semiHidden/>
    <w:unhideWhenUsed/>
    <w:rsid w:val="008C343A"/>
    <w:rPr>
      <w:sz w:val="16"/>
      <w:szCs w:val="16"/>
    </w:rPr>
  </w:style>
  <w:style w:type="paragraph" w:styleId="CommentText">
    <w:name w:val="annotation text"/>
    <w:basedOn w:val="Normal"/>
    <w:link w:val="CommentTextChar"/>
    <w:uiPriority w:val="99"/>
    <w:semiHidden/>
    <w:unhideWhenUsed/>
    <w:rsid w:val="008C343A"/>
    <w:rPr>
      <w:rFonts w:cs="Times New Roman"/>
      <w:sz w:val="20"/>
      <w:szCs w:val="20"/>
    </w:rPr>
  </w:style>
  <w:style w:type="character" w:customStyle="1" w:styleId="CommentTextChar">
    <w:name w:val="Comment Text Char"/>
    <w:link w:val="CommentText"/>
    <w:uiPriority w:val="99"/>
    <w:semiHidden/>
    <w:rsid w:val="008C343A"/>
    <w:rPr>
      <w:rFonts w:ascii="Calibri" w:hAnsi="Calibri" w:cs="Arial"/>
      <w:lang w:val="en-AU"/>
    </w:rPr>
  </w:style>
  <w:style w:type="paragraph" w:styleId="CommentSubject">
    <w:name w:val="annotation subject"/>
    <w:basedOn w:val="CommentText"/>
    <w:next w:val="CommentText"/>
    <w:link w:val="CommentSubjectChar"/>
    <w:uiPriority w:val="99"/>
    <w:semiHidden/>
    <w:unhideWhenUsed/>
    <w:rsid w:val="008C343A"/>
    <w:rPr>
      <w:b/>
      <w:bCs/>
    </w:rPr>
  </w:style>
  <w:style w:type="character" w:customStyle="1" w:styleId="CommentSubjectChar">
    <w:name w:val="Comment Subject Char"/>
    <w:link w:val="CommentSubject"/>
    <w:uiPriority w:val="99"/>
    <w:semiHidden/>
    <w:rsid w:val="008C343A"/>
    <w:rPr>
      <w:rFonts w:ascii="Calibri" w:hAnsi="Calibri" w:cs="Arial"/>
      <w:b/>
      <w:bCs/>
      <w:lang w:val="en-AU"/>
    </w:rPr>
  </w:style>
  <w:style w:type="character" w:customStyle="1" w:styleId="Heading5Char">
    <w:name w:val="Heading 5 Char"/>
    <w:basedOn w:val="DefaultParagraphFont"/>
    <w:link w:val="Heading5"/>
    <w:uiPriority w:val="9"/>
    <w:semiHidden/>
    <w:rsid w:val="0027706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7706A"/>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27706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7706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7706A"/>
    <w:rPr>
      <w:rFonts w:asciiTheme="majorHAnsi" w:eastAsiaTheme="majorEastAsia" w:hAnsiTheme="majorHAnsi" w:cstheme="majorBidi"/>
      <w:sz w:val="22"/>
      <w:szCs w:val="22"/>
      <w:lang w:eastAsia="en-US"/>
    </w:rPr>
  </w:style>
  <w:style w:type="character" w:styleId="PlaceholderText">
    <w:name w:val="Placeholder Text"/>
    <w:basedOn w:val="DefaultParagraphFont"/>
    <w:uiPriority w:val="99"/>
    <w:semiHidden/>
    <w:rsid w:val="004021BE"/>
    <w:rPr>
      <w:color w:val="808080"/>
    </w:rPr>
  </w:style>
  <w:style w:type="paragraph" w:customStyle="1" w:styleId="Action">
    <w:name w:val="Action"/>
    <w:basedOn w:val="Normal"/>
    <w:link w:val="ActionChar"/>
    <w:rsid w:val="00E12A3C"/>
    <w:rPr>
      <w:b/>
    </w:rPr>
  </w:style>
  <w:style w:type="character" w:customStyle="1" w:styleId="ActionChar">
    <w:name w:val="Action Char"/>
    <w:basedOn w:val="DefaultParagraphFont"/>
    <w:link w:val="Action"/>
    <w:rsid w:val="00E12A3C"/>
    <w:rPr>
      <w:rFonts w:ascii="Calibri" w:hAnsi="Calibri" w:cs="Arial"/>
      <w:b/>
      <w:sz w:val="22"/>
      <w:szCs w:val="24"/>
      <w:lang w:eastAsia="en-US"/>
    </w:rPr>
  </w:style>
  <w:style w:type="paragraph" w:styleId="ListParagraph">
    <w:name w:val="List Paragraph"/>
    <w:basedOn w:val="Normal"/>
    <w:uiPriority w:val="34"/>
    <w:qFormat/>
    <w:rsid w:val="00F6339E"/>
    <w:pPr>
      <w:ind w:left="720"/>
      <w:contextualSpacing/>
    </w:pPr>
  </w:style>
  <w:style w:type="table" w:styleId="TableGrid">
    <w:name w:val="Table Grid"/>
    <w:basedOn w:val="TableNormal"/>
    <w:uiPriority w:val="59"/>
    <w:rsid w:val="00AB2E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6451">
      <w:bodyDiv w:val="1"/>
      <w:marLeft w:val="0"/>
      <w:marRight w:val="0"/>
      <w:marTop w:val="0"/>
      <w:marBottom w:val="0"/>
      <w:divBdr>
        <w:top w:val="none" w:sz="0" w:space="0" w:color="auto"/>
        <w:left w:val="none" w:sz="0" w:space="0" w:color="auto"/>
        <w:bottom w:val="none" w:sz="0" w:space="0" w:color="auto"/>
        <w:right w:val="none" w:sz="0" w:space="0" w:color="auto"/>
      </w:divBdr>
    </w:div>
    <w:div w:id="12703161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LEPS%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E53A-1E54-E042-AAE4-EB8BDDE5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C:\Users\admin\Downloads\LEPS Minutes Template.dotx</Template>
  <TotalTime>1</TotalTime>
  <Pages>4</Pages>
  <Words>685</Words>
  <Characters>3909</Characters>
  <Application>Microsoft Macintosh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Agenda - 5/5 (31449142).DOCX</vt:lpstr>
    </vt:vector>
  </TitlesOfParts>
  <Company>Pre-Installed Computer</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- 5/5 (31449142).DOCX</dc:title>
  <dc:subject>SPK \ 31449142</dc:subject>
  <dc:creator>admin</dc:creator>
  <cp:keywords>LEPS, PnC</cp:keywords>
  <cp:lastModifiedBy>Tim Waugh</cp:lastModifiedBy>
  <cp:revision>2</cp:revision>
  <cp:lastPrinted>2018-02-20T05:05:00Z</cp:lastPrinted>
  <dcterms:created xsi:type="dcterms:W3CDTF">2018-02-20T09:10:00Z</dcterms:created>
  <dcterms:modified xsi:type="dcterms:W3CDTF">2018-02-20T09:10:00Z</dcterms:modified>
</cp:coreProperties>
</file>