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D8" w:rsidRPr="00F84E31" w:rsidRDefault="002C10D8" w:rsidP="004C4ED4">
      <w:pPr>
        <w:pStyle w:val="Heading1"/>
      </w:pPr>
      <w:r w:rsidRPr="00F84E31">
        <w:t>OPENING</w:t>
      </w:r>
    </w:p>
    <w:p w:rsidR="002C10D8" w:rsidRPr="00F84E31" w:rsidRDefault="0027706A" w:rsidP="004C4ED4">
      <w:pPr>
        <w:pStyle w:val="Heading1"/>
      </w:pPr>
      <w:r>
        <w:t>ATTENDANCE</w:t>
      </w:r>
      <w:r w:rsidR="00D8717D">
        <w:t>/ABSENCES</w:t>
      </w:r>
    </w:p>
    <w:p w:rsidR="001F6B63" w:rsidRDefault="001F6B63" w:rsidP="004C4ED4">
      <w:pPr>
        <w:pStyle w:val="Heading1"/>
      </w:pPr>
      <w:r>
        <w:t>DECLARATION OF CONFLICTS</w:t>
      </w:r>
    </w:p>
    <w:p w:rsidR="009862C8" w:rsidRPr="009862C8" w:rsidRDefault="002C10D8" w:rsidP="004C4ED4">
      <w:pPr>
        <w:pStyle w:val="Heading1"/>
      </w:pPr>
      <w:r w:rsidRPr="00001F57">
        <w:t>CONFIRMATION OF PREVIOUS MINUTES</w:t>
      </w:r>
      <w:r w:rsidR="000F1CC6">
        <w:t xml:space="preserve"> [</w:t>
      </w:r>
      <w:r w:rsidR="00B050B5">
        <w:t>20</w:t>
      </w:r>
      <w:r w:rsidR="00B050B5" w:rsidRPr="00B050B5">
        <w:rPr>
          <w:vertAlign w:val="superscript"/>
        </w:rPr>
        <w:t>th</w:t>
      </w:r>
      <w:r w:rsidR="00B050B5">
        <w:t xml:space="preserve"> Feb</w:t>
      </w:r>
      <w:r w:rsidR="000F1CC6">
        <w:rPr>
          <w:vertAlign w:val="superscript"/>
        </w:rPr>
        <w:t xml:space="preserve"> </w:t>
      </w:r>
      <w:r w:rsidR="000F1CC6">
        <w:t>201</w:t>
      </w:r>
      <w:r w:rsidR="00B050B5">
        <w:t>8</w:t>
      </w:r>
      <w:r w:rsidR="000F1CC6">
        <w:t>]</w:t>
      </w:r>
      <w:bookmarkStart w:id="0" w:name="_GoBack"/>
      <w:bookmarkEnd w:id="0"/>
    </w:p>
    <w:p w:rsidR="002E07F3" w:rsidRPr="00FA3DAC" w:rsidRDefault="0059680E" w:rsidP="004C4ED4">
      <w:pPr>
        <w:pStyle w:val="Heading1"/>
      </w:pPr>
      <w:r w:rsidRPr="00001F57">
        <w:t>ACTIONS ARISING FROM PREVIOUS MINUTES</w:t>
      </w:r>
    </w:p>
    <w:p w:rsidR="002C10D8" w:rsidRDefault="002C10D8" w:rsidP="004C4ED4">
      <w:pPr>
        <w:pStyle w:val="Heading1"/>
      </w:pPr>
      <w:r w:rsidRPr="006C436C">
        <w:t>CORRESPONDENCE</w:t>
      </w:r>
    </w:p>
    <w:p w:rsidR="00A74C04" w:rsidRDefault="00C3534B" w:rsidP="002C2DD9">
      <w:pPr>
        <w:pStyle w:val="Heading1"/>
      </w:pPr>
      <w:r>
        <w:t>REQUEST FOR TOPICS/MOTIONS WITHOUT NOTICE</w:t>
      </w:r>
      <w:r w:rsidR="00885C31">
        <w:t xml:space="preserve"> </w:t>
      </w:r>
    </w:p>
    <w:p w:rsidR="008143E1" w:rsidRDefault="00317D37" w:rsidP="008143E1">
      <w:pPr>
        <w:pStyle w:val="Heading1"/>
        <w:numPr>
          <w:ilvl w:val="0"/>
          <w:numId w:val="34"/>
        </w:numPr>
        <w:ind w:left="426" w:firstLine="0"/>
      </w:pPr>
      <w:r>
        <w:t>MOTIONS (ON NOTICE)</w:t>
      </w:r>
    </w:p>
    <w:p w:rsidR="002C10D8" w:rsidRPr="00764F2C" w:rsidRDefault="002C10D8" w:rsidP="004C4ED4">
      <w:pPr>
        <w:pStyle w:val="Heading1"/>
      </w:pPr>
      <w:r w:rsidRPr="00764F2C">
        <w:t>REPORTS</w:t>
      </w:r>
    </w:p>
    <w:p w:rsidR="00D8717D" w:rsidRPr="00D8717D" w:rsidRDefault="005D00AF" w:rsidP="00885C31">
      <w:pPr>
        <w:pStyle w:val="Heading2"/>
        <w:rPr>
          <w:b/>
        </w:rPr>
      </w:pPr>
      <w:r>
        <w:t xml:space="preserve">Treasurer </w:t>
      </w:r>
    </w:p>
    <w:p w:rsidR="00FA374A" w:rsidRDefault="00FA374A" w:rsidP="00885C31">
      <w:pPr>
        <w:pStyle w:val="Heading2"/>
      </w:pPr>
      <w:r>
        <w:t xml:space="preserve">President </w:t>
      </w:r>
    </w:p>
    <w:p w:rsidR="008143E1" w:rsidRDefault="008143E1" w:rsidP="008143E1">
      <w:pPr>
        <w:pStyle w:val="ListParagraph"/>
        <w:numPr>
          <w:ilvl w:val="0"/>
          <w:numId w:val="59"/>
        </w:numPr>
        <w:spacing w:before="120" w:after="120"/>
        <w:ind w:left="1843" w:hanging="425"/>
        <w:contextualSpacing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Trivia night fundraising organisation</w:t>
      </w:r>
    </w:p>
    <w:p w:rsidR="00685AA2" w:rsidRDefault="002C10D8" w:rsidP="00885C31">
      <w:pPr>
        <w:pStyle w:val="Heading2"/>
      </w:pPr>
      <w:r w:rsidRPr="00001F57">
        <w:t>Principal’s report</w:t>
      </w:r>
      <w:r w:rsidR="00001F57" w:rsidRPr="00001F57">
        <w:t xml:space="preserve"> </w:t>
      </w:r>
    </w:p>
    <w:p w:rsidR="00253B10" w:rsidRDefault="002C10D8" w:rsidP="00885C31">
      <w:pPr>
        <w:pStyle w:val="Heading2"/>
      </w:pPr>
      <w:r w:rsidRPr="00F84E31">
        <w:t>Deputy Principals</w:t>
      </w:r>
    </w:p>
    <w:p w:rsidR="00F32D0E" w:rsidRPr="00F32D0E" w:rsidRDefault="00F32D0E" w:rsidP="00885C31">
      <w:pPr>
        <w:pStyle w:val="Heading2"/>
      </w:pPr>
      <w:r>
        <w:t xml:space="preserve">BASC (as </w:t>
      </w:r>
      <w:r w:rsidR="004F18D7">
        <w:t>offered)</w:t>
      </w:r>
      <w:r>
        <w:t xml:space="preserve"> </w:t>
      </w:r>
    </w:p>
    <w:p w:rsidR="002C10D8" w:rsidRDefault="002C10D8" w:rsidP="00885C31">
      <w:pPr>
        <w:pStyle w:val="Heading2"/>
      </w:pPr>
      <w:r w:rsidRPr="00F84E31">
        <w:t>P&amp;C SUB-COMMITTEES</w:t>
      </w:r>
    </w:p>
    <w:p w:rsidR="009C6AEF" w:rsidRPr="009C6AEF" w:rsidRDefault="009C6AEF" w:rsidP="0083500A">
      <w:pPr>
        <w:pStyle w:val="Heading3"/>
      </w:pPr>
      <w:r>
        <w:t xml:space="preserve">Band </w:t>
      </w:r>
    </w:p>
    <w:p w:rsidR="002C10D8" w:rsidRPr="00F84E31" w:rsidRDefault="00D042FA" w:rsidP="0083500A">
      <w:pPr>
        <w:pStyle w:val="Heading3"/>
      </w:pPr>
      <w:r>
        <w:t>Canteen</w:t>
      </w:r>
      <w:r w:rsidR="00220272">
        <w:t xml:space="preserve"> </w:t>
      </w:r>
    </w:p>
    <w:p w:rsidR="009C6AEF" w:rsidRPr="00F84E31" w:rsidRDefault="00D042FA" w:rsidP="0083500A">
      <w:pPr>
        <w:pStyle w:val="Heading3"/>
      </w:pPr>
      <w:r>
        <w:t>Creative Workshops</w:t>
      </w:r>
      <w:r w:rsidR="009C6AEF">
        <w:t xml:space="preserve"> </w:t>
      </w:r>
    </w:p>
    <w:p w:rsidR="009C6AEF" w:rsidRDefault="009C6AEF" w:rsidP="0083500A">
      <w:pPr>
        <w:pStyle w:val="Heading3"/>
      </w:pPr>
      <w:r>
        <w:t>Field and Open Air</w:t>
      </w:r>
      <w:r>
        <w:tab/>
      </w:r>
    </w:p>
    <w:p w:rsidR="008143E1" w:rsidRDefault="008143E1" w:rsidP="008143E1">
      <w:pPr>
        <w:pStyle w:val="ListParagraph"/>
        <w:numPr>
          <w:ilvl w:val="0"/>
          <w:numId w:val="59"/>
        </w:numPr>
        <w:spacing w:before="120" w:after="120"/>
        <w:ind w:left="2127" w:hanging="284"/>
        <w:contextualSpacing w:val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Applying for Grants for oval and school hall upgrades</w:t>
      </w:r>
    </w:p>
    <w:p w:rsidR="00F32807" w:rsidRDefault="00D042FA" w:rsidP="0083500A">
      <w:pPr>
        <w:pStyle w:val="Heading3"/>
      </w:pPr>
      <w:r>
        <w:t>Parents’ Auxiliary</w:t>
      </w:r>
      <w:r w:rsidR="009C6AEF">
        <w:t xml:space="preserve"> </w:t>
      </w:r>
    </w:p>
    <w:p w:rsidR="00F32807" w:rsidRPr="00F84E31" w:rsidRDefault="00C96C8C" w:rsidP="0083500A">
      <w:pPr>
        <w:pStyle w:val="Heading3"/>
      </w:pPr>
      <w:r>
        <w:t>String Ensemble</w:t>
      </w:r>
      <w:r w:rsidR="009C6AEF">
        <w:t xml:space="preserve"> </w:t>
      </w:r>
    </w:p>
    <w:p w:rsidR="0083500A" w:rsidRDefault="00D042FA" w:rsidP="0083500A">
      <w:pPr>
        <w:pStyle w:val="Heading3"/>
      </w:pPr>
      <w:r>
        <w:t>Uniform</w:t>
      </w:r>
      <w:r w:rsidR="0083500A">
        <w:t xml:space="preserve"> shop </w:t>
      </w:r>
    </w:p>
    <w:p w:rsidR="008143E1" w:rsidRPr="008143E1" w:rsidRDefault="008143E1" w:rsidP="008143E1">
      <w:pPr>
        <w:pStyle w:val="ListParagraph"/>
        <w:numPr>
          <w:ilvl w:val="0"/>
          <w:numId w:val="59"/>
        </w:numPr>
        <w:ind w:left="2127"/>
      </w:pPr>
      <w:r w:rsidRPr="008143E1">
        <w:rPr>
          <w:rFonts w:ascii="Arial" w:hAnsi="Arial"/>
          <w:sz w:val="20"/>
          <w:szCs w:val="20"/>
        </w:rPr>
        <w:t>New Uniform</w:t>
      </w:r>
      <w:r>
        <w:rPr>
          <w:rFonts w:ascii="Arial" w:hAnsi="Arial"/>
          <w:sz w:val="20"/>
          <w:szCs w:val="20"/>
        </w:rPr>
        <w:t xml:space="preserve"> option is coming</w:t>
      </w:r>
      <w:r w:rsidRPr="008143E1">
        <w:rPr>
          <w:rFonts w:ascii="Arial" w:hAnsi="Arial"/>
          <w:sz w:val="20"/>
          <w:szCs w:val="20"/>
        </w:rPr>
        <w:t xml:space="preserve"> for girls</w:t>
      </w:r>
    </w:p>
    <w:p w:rsidR="001F6B63" w:rsidRPr="001F6B63" w:rsidRDefault="0083500A" w:rsidP="001F6B63">
      <w:pPr>
        <w:pStyle w:val="Heading3"/>
      </w:pPr>
      <w:r>
        <w:t xml:space="preserve">Technology </w:t>
      </w:r>
    </w:p>
    <w:p w:rsidR="005A1950" w:rsidRPr="005A1950" w:rsidRDefault="002C10D8" w:rsidP="004C4ED4">
      <w:pPr>
        <w:pStyle w:val="Heading1"/>
      </w:pPr>
      <w:r w:rsidRPr="0027706A">
        <w:t>GENERAL BUSINESS TOPICS</w:t>
      </w:r>
      <w:r w:rsidR="00C3534B">
        <w:t>/MOTIONS WITHOUT NOTICE</w:t>
      </w:r>
    </w:p>
    <w:p w:rsidR="00F32807" w:rsidRDefault="00D042FA" w:rsidP="004C4ED4">
      <w:pPr>
        <w:pStyle w:val="Heading1"/>
      </w:pPr>
      <w:r>
        <w:t xml:space="preserve">NEXT MEETING DATE </w:t>
      </w:r>
      <w:r w:rsidR="008F12E2">
        <w:t>– 29</w:t>
      </w:r>
      <w:r w:rsidR="008F12E2" w:rsidRPr="008F12E2">
        <w:rPr>
          <w:vertAlign w:val="superscript"/>
        </w:rPr>
        <w:t>th</w:t>
      </w:r>
      <w:r w:rsidR="008F12E2">
        <w:t xml:space="preserve"> May 2018 </w:t>
      </w:r>
      <w:r>
        <w:t xml:space="preserve">&amp; </w:t>
      </w:r>
      <w:r w:rsidR="0027706A">
        <w:t>ADJOURNMENT</w:t>
      </w:r>
    </w:p>
    <w:p w:rsidR="002C10D8" w:rsidRPr="00007502" w:rsidRDefault="002C2DD9" w:rsidP="00007502">
      <w:r>
        <w:tab/>
      </w:r>
    </w:p>
    <w:sectPr w:rsidR="002C10D8" w:rsidRPr="00007502" w:rsidSect="002C10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134" w:left="1530" w:header="709" w:footer="452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B5" w:rsidRDefault="00561DB5">
      <w:r>
        <w:separator/>
      </w:r>
    </w:p>
  </w:endnote>
  <w:endnote w:type="continuationSeparator" w:id="0">
    <w:p w:rsidR="00561DB5" w:rsidRDefault="0056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7B" w:rsidRDefault="00B17761" w:rsidP="002C1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2E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2E7B" w:rsidRDefault="008F2E7B" w:rsidP="002C10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7B" w:rsidRPr="00555D9B" w:rsidRDefault="008F2E7B" w:rsidP="00C3534B">
    <w:pPr>
      <w:pStyle w:val="Footer"/>
      <w:pBdr>
        <w:top w:val="single" w:sz="4" w:space="1" w:color="auto"/>
      </w:pBdr>
      <w:jc w:val="center"/>
      <w:rPr>
        <w:rFonts w:asciiTheme="minorHAnsi" w:hAnsiTheme="minorHAnsi"/>
        <w:sz w:val="18"/>
        <w:szCs w:val="18"/>
      </w:rPr>
    </w:pPr>
    <w:r w:rsidRPr="00555D9B">
      <w:rPr>
        <w:rFonts w:asciiTheme="minorHAnsi" w:hAnsiTheme="minorHAnsi"/>
        <w:sz w:val="18"/>
        <w:szCs w:val="18"/>
      </w:rPr>
      <w:t>Lindfield East Public School Parents’ and Citizens’ Association</w:t>
    </w:r>
    <w:r w:rsidR="00C3534B" w:rsidRPr="00555D9B">
      <w:rPr>
        <w:rFonts w:asciiTheme="minorHAnsi" w:hAnsiTheme="minorHAnsi"/>
        <w:sz w:val="18"/>
        <w:szCs w:val="18"/>
      </w:rPr>
      <w:t xml:space="preserve"> (</w:t>
    </w:r>
    <w:r w:rsidRPr="00555D9B">
      <w:rPr>
        <w:rFonts w:asciiTheme="minorHAnsi" w:hAnsiTheme="minorHAnsi"/>
        <w:sz w:val="18"/>
        <w:szCs w:val="18"/>
      </w:rPr>
      <w:t>ABN: 34 770 817 173</w:t>
    </w:r>
    <w:r w:rsidR="00C3534B" w:rsidRPr="00555D9B">
      <w:rPr>
        <w:rFonts w:asciiTheme="minorHAnsi" w:hAnsiTheme="minorHAnsi"/>
        <w:sz w:val="18"/>
        <w:szCs w:val="18"/>
      </w:rPr>
      <w:t>)</w:t>
    </w:r>
  </w:p>
  <w:p w:rsidR="008F2E7B" w:rsidRPr="00555D9B" w:rsidRDefault="008F2E7B" w:rsidP="006342A0">
    <w:pPr>
      <w:pStyle w:val="Footer"/>
      <w:jc w:val="center"/>
      <w:rPr>
        <w:rFonts w:asciiTheme="minorHAnsi" w:hAnsiTheme="minorHAnsi"/>
        <w:sz w:val="18"/>
        <w:szCs w:val="18"/>
      </w:rPr>
    </w:pPr>
    <w:r w:rsidRPr="00555D9B">
      <w:rPr>
        <w:rFonts w:asciiTheme="minorHAnsi" w:hAnsiTheme="minorHAnsi"/>
        <w:sz w:val="18"/>
        <w:szCs w:val="18"/>
      </w:rPr>
      <w:t>90 Tryon Road, East Lindfield, NSW 2070</w:t>
    </w:r>
  </w:p>
  <w:p w:rsidR="008F2E7B" w:rsidRPr="00555D9B" w:rsidRDefault="008F2E7B" w:rsidP="006342A0">
    <w:pPr>
      <w:pStyle w:val="Footer"/>
      <w:jc w:val="center"/>
      <w:rPr>
        <w:rFonts w:asciiTheme="minorHAnsi" w:hAnsiTheme="minorHAnsi"/>
        <w:sz w:val="18"/>
        <w:szCs w:val="18"/>
      </w:rPr>
    </w:pPr>
    <w:r w:rsidRPr="00555D9B">
      <w:rPr>
        <w:rFonts w:asciiTheme="minorHAnsi" w:hAnsiTheme="minorHAnsi"/>
        <w:sz w:val="18"/>
        <w:szCs w:val="18"/>
      </w:rPr>
      <w:t xml:space="preserve">Page </w:t>
    </w:r>
    <w:r w:rsidR="00B17761" w:rsidRPr="00555D9B">
      <w:rPr>
        <w:rFonts w:asciiTheme="minorHAnsi" w:hAnsiTheme="minorHAnsi"/>
        <w:sz w:val="18"/>
        <w:szCs w:val="18"/>
      </w:rPr>
      <w:fldChar w:fldCharType="begin"/>
    </w:r>
    <w:r w:rsidRPr="00555D9B">
      <w:rPr>
        <w:rFonts w:asciiTheme="minorHAnsi" w:hAnsiTheme="minorHAnsi"/>
        <w:sz w:val="18"/>
        <w:szCs w:val="18"/>
      </w:rPr>
      <w:instrText xml:space="preserve"> PAGE  \* Arabic  \* MERGEFORMAT </w:instrText>
    </w:r>
    <w:r w:rsidR="00B17761" w:rsidRPr="00555D9B">
      <w:rPr>
        <w:rFonts w:asciiTheme="minorHAnsi" w:hAnsiTheme="minorHAnsi"/>
        <w:sz w:val="18"/>
        <w:szCs w:val="18"/>
      </w:rPr>
      <w:fldChar w:fldCharType="separate"/>
    </w:r>
    <w:r w:rsidR="008143E1">
      <w:rPr>
        <w:rFonts w:asciiTheme="minorHAnsi" w:hAnsiTheme="minorHAnsi"/>
        <w:noProof/>
        <w:sz w:val="18"/>
        <w:szCs w:val="18"/>
      </w:rPr>
      <w:t>1</w:t>
    </w:r>
    <w:r w:rsidR="00B17761" w:rsidRPr="00555D9B">
      <w:rPr>
        <w:rFonts w:asciiTheme="minorHAnsi" w:hAnsiTheme="minorHAnsi"/>
        <w:sz w:val="18"/>
        <w:szCs w:val="18"/>
      </w:rPr>
      <w:fldChar w:fldCharType="end"/>
    </w:r>
    <w:r w:rsidRPr="00555D9B">
      <w:rPr>
        <w:rFonts w:asciiTheme="minorHAnsi" w:hAnsiTheme="minorHAnsi"/>
        <w:sz w:val="18"/>
        <w:szCs w:val="18"/>
      </w:rPr>
      <w:t xml:space="preserve"> of </w:t>
    </w:r>
    <w:fldSimple w:instr=" NUMPAGES   \* MERGEFORMAT ">
      <w:r w:rsidR="008143E1" w:rsidRPr="008143E1">
        <w:rPr>
          <w:rFonts w:asciiTheme="minorHAnsi" w:hAnsiTheme="minorHAnsi"/>
          <w:noProof/>
          <w:sz w:val="18"/>
          <w:szCs w:val="18"/>
        </w:rPr>
        <w:t>1</w:t>
      </w:r>
    </w:fldSimple>
  </w:p>
  <w:p w:rsidR="008F2E7B" w:rsidRPr="00555D9B" w:rsidRDefault="008F2E7B" w:rsidP="006342A0">
    <w:pPr>
      <w:pStyle w:val="Footer"/>
      <w:ind w:right="360"/>
      <w:rPr>
        <w:rFonts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7B" w:rsidRPr="00467200" w:rsidRDefault="00B17761" w:rsidP="002C10D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i/>
        <w:sz w:val="20"/>
        <w:szCs w:val="20"/>
      </w:rPr>
    </w:pPr>
    <w:r w:rsidRPr="00467200">
      <w:rPr>
        <w:rStyle w:val="PageNumber"/>
        <w:rFonts w:ascii="Times New Roman" w:hAnsi="Times New Roman"/>
        <w:i/>
        <w:sz w:val="20"/>
        <w:szCs w:val="20"/>
      </w:rPr>
      <w:fldChar w:fldCharType="begin"/>
    </w:r>
    <w:r w:rsidR="008F2E7B" w:rsidRPr="00467200">
      <w:rPr>
        <w:rStyle w:val="PageNumber"/>
        <w:rFonts w:ascii="Times New Roman" w:hAnsi="Times New Roman"/>
        <w:i/>
        <w:sz w:val="20"/>
        <w:szCs w:val="20"/>
      </w:rPr>
      <w:instrText xml:space="preserve">PAGE  </w:instrText>
    </w:r>
    <w:r w:rsidRPr="00467200">
      <w:rPr>
        <w:rStyle w:val="PageNumber"/>
        <w:rFonts w:ascii="Times New Roman" w:hAnsi="Times New Roman"/>
        <w:i/>
        <w:sz w:val="20"/>
        <w:szCs w:val="20"/>
      </w:rPr>
      <w:fldChar w:fldCharType="separate"/>
    </w:r>
    <w:r w:rsidR="008F2E7B">
      <w:rPr>
        <w:rStyle w:val="PageNumber"/>
        <w:rFonts w:ascii="Times New Roman" w:hAnsi="Times New Roman"/>
        <w:i/>
        <w:noProof/>
        <w:sz w:val="20"/>
        <w:szCs w:val="20"/>
      </w:rPr>
      <w:t>1</w:t>
    </w:r>
    <w:r w:rsidRPr="00467200">
      <w:rPr>
        <w:rStyle w:val="PageNumber"/>
        <w:rFonts w:ascii="Times New Roman" w:hAnsi="Times New Roman"/>
        <w:i/>
        <w:sz w:val="20"/>
        <w:szCs w:val="20"/>
      </w:rPr>
      <w:fldChar w:fldCharType="end"/>
    </w:r>
  </w:p>
  <w:p w:rsidR="008F2E7B" w:rsidRPr="00BF17C7" w:rsidRDefault="008F2E7B" w:rsidP="002C10D8">
    <w:pPr>
      <w:pStyle w:val="Footer"/>
      <w:ind w:right="360"/>
      <w:rPr>
        <w:rFonts w:ascii="Times New Roman" w:hAnsi="Times New Roman"/>
      </w:rPr>
    </w:pPr>
    <w:r>
      <w:rPr>
        <w:rFonts w:ascii="Times New Roman" w:hAnsi="Times New Roman"/>
        <w:i/>
        <w:sz w:val="20"/>
      </w:rPr>
      <w:t>LEPS P&amp;C GM 22 May 2012</w:t>
    </w:r>
  </w:p>
  <w:p w:rsidR="008F2E7B" w:rsidRDefault="008F2E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B5" w:rsidRDefault="00561DB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61DB5" w:rsidRDefault="0056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7B" w:rsidRPr="00587E70" w:rsidRDefault="008F2E7B" w:rsidP="0027706A">
    <w:pPr>
      <w:jc w:val="center"/>
      <w:rPr>
        <w:b/>
        <w:sz w:val="24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5454015</wp:posOffset>
          </wp:positionH>
          <wp:positionV relativeFrom="paragraph">
            <wp:posOffset>-117475</wp:posOffset>
          </wp:positionV>
          <wp:extent cx="485775" cy="631825"/>
          <wp:effectExtent l="0" t="0" r="0" b="0"/>
          <wp:wrapNone/>
          <wp:docPr id="3" name="Picture 1" descr="little black bird 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tle black bird -jpe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14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7E70">
      <w:rPr>
        <w:b/>
        <w:sz w:val="24"/>
      </w:rPr>
      <w:t>LINDFIELD EAST PUBLIC SCHOOL</w:t>
    </w:r>
  </w:p>
  <w:p w:rsidR="008F2E7B" w:rsidRDefault="008F2E7B" w:rsidP="0027706A">
    <w:pPr>
      <w:jc w:val="center"/>
      <w:rPr>
        <w:b/>
        <w:sz w:val="24"/>
      </w:rPr>
    </w:pPr>
    <w:r w:rsidRPr="00587E70">
      <w:rPr>
        <w:b/>
        <w:sz w:val="24"/>
      </w:rPr>
      <w:t>PARENTS’ and CITIZENS’ ASSOCIATION</w:t>
    </w:r>
  </w:p>
  <w:p w:rsidR="008F2E7B" w:rsidRDefault="008F2E7B" w:rsidP="006342A0">
    <w:pPr>
      <w:pBdr>
        <w:bottom w:val="single" w:sz="4" w:space="1" w:color="auto"/>
      </w:pBdr>
      <w:jc w:val="center"/>
      <w:rPr>
        <w:b/>
        <w:sz w:val="24"/>
      </w:rPr>
    </w:pPr>
    <w:r>
      <w:rPr>
        <w:b/>
        <w:sz w:val="24"/>
      </w:rPr>
      <w:t>MEETING</w:t>
    </w:r>
    <w:r w:rsidR="00F02A77">
      <w:rPr>
        <w:b/>
        <w:sz w:val="24"/>
      </w:rPr>
      <w:t xml:space="preserve">: </w:t>
    </w:r>
    <w:r w:rsidR="002C2DD9">
      <w:rPr>
        <w:b/>
        <w:sz w:val="24"/>
      </w:rPr>
      <w:t>2</w:t>
    </w:r>
    <w:r w:rsidR="0027743E">
      <w:rPr>
        <w:b/>
        <w:sz w:val="24"/>
      </w:rPr>
      <w:t>7</w:t>
    </w:r>
    <w:r w:rsidR="00B050B5" w:rsidRPr="00B050B5">
      <w:rPr>
        <w:b/>
        <w:sz w:val="24"/>
        <w:vertAlign w:val="superscript"/>
      </w:rPr>
      <w:t>th</w:t>
    </w:r>
    <w:r w:rsidR="00B050B5">
      <w:rPr>
        <w:b/>
        <w:sz w:val="24"/>
      </w:rPr>
      <w:t xml:space="preserve"> March </w:t>
    </w:r>
    <w:r w:rsidR="00E62642">
      <w:rPr>
        <w:b/>
        <w:sz w:val="24"/>
      </w:rPr>
      <w:t>201</w:t>
    </w:r>
    <w:r w:rsidR="00B050B5">
      <w:rPr>
        <w:b/>
        <w:sz w:val="24"/>
      </w:rPr>
      <w:t>8</w:t>
    </w:r>
  </w:p>
  <w:p w:rsidR="00E62642" w:rsidRPr="00587E70" w:rsidRDefault="00E62642" w:rsidP="006342A0">
    <w:pPr>
      <w:pBdr>
        <w:bottom w:val="single" w:sz="4" w:space="1" w:color="auto"/>
      </w:pBdr>
      <w:jc w:val="center"/>
      <w:rPr>
        <w:b/>
        <w:sz w:val="24"/>
      </w:rPr>
    </w:pPr>
    <w:r>
      <w:rPr>
        <w:b/>
        <w:sz w:val="24"/>
      </w:rPr>
      <w:t xml:space="preserve">AGENDA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7B" w:rsidRDefault="008F2E7B" w:rsidP="002C10D8">
    <w:pPr>
      <w:pStyle w:val="Header"/>
      <w:jc w:val="center"/>
      <w:rPr>
        <w:rFonts w:ascii="Century Gothic" w:hAnsi="Century Gothic"/>
        <w:b/>
        <w:sz w:val="32"/>
        <w:szCs w:val="32"/>
      </w:rPr>
    </w:pPr>
    <w:r>
      <w:rPr>
        <w:noProof/>
        <w:lang w:eastAsia="en-AU"/>
      </w:rPr>
      <w:drawing>
        <wp:inline distT="0" distB="0" distL="0" distR="0">
          <wp:extent cx="826135" cy="566420"/>
          <wp:effectExtent l="0" t="0" r="0" b="0"/>
          <wp:docPr id="2" name="Picture 1" descr="Description: http://www.lindfielde-p.schools.nsw.edu.au/cmsresources/lindfield-east-public-school/album_images/tempimagefile_41971_1318059251825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lindfielde-p.schools.nsw.edu.au/cmsresources/lindfield-east-public-school/album_images/tempimagefile_41971_1318059251825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E7B" w:rsidRPr="00A2107E" w:rsidRDefault="008F2E7B" w:rsidP="002C10D8">
    <w:pPr>
      <w:pStyle w:val="Header"/>
      <w:jc w:val="center"/>
      <w:rPr>
        <w:rFonts w:ascii="Century Gothic" w:hAnsi="Century Gothic"/>
        <w:b/>
        <w:sz w:val="20"/>
        <w:szCs w:val="20"/>
      </w:rPr>
    </w:pPr>
  </w:p>
  <w:p w:rsidR="008F2E7B" w:rsidRPr="00333FD2" w:rsidRDefault="008F2E7B" w:rsidP="002C10D8">
    <w:pPr>
      <w:pStyle w:val="Header"/>
      <w:jc w:val="center"/>
      <w:rPr>
        <w:rFonts w:cs="Calibri"/>
        <w:b/>
        <w:sz w:val="32"/>
        <w:szCs w:val="32"/>
      </w:rPr>
    </w:pPr>
    <w:r w:rsidRPr="00333FD2">
      <w:rPr>
        <w:rFonts w:cs="Calibri"/>
        <w:b/>
        <w:sz w:val="32"/>
        <w:szCs w:val="32"/>
      </w:rPr>
      <w:t>Lindfield East Public School P&amp;C Association</w:t>
    </w:r>
  </w:p>
  <w:p w:rsidR="008F2E7B" w:rsidRPr="00333FD2" w:rsidRDefault="008F2E7B" w:rsidP="002C10D8">
    <w:pPr>
      <w:pStyle w:val="Header"/>
      <w:jc w:val="center"/>
      <w:rPr>
        <w:rFonts w:cs="Calibri"/>
        <w:b/>
        <w:sz w:val="20"/>
        <w:szCs w:val="20"/>
      </w:rPr>
    </w:pPr>
    <w:r w:rsidRPr="00333FD2">
      <w:rPr>
        <w:rFonts w:cs="Calibri"/>
        <w:b/>
        <w:sz w:val="32"/>
        <w:szCs w:val="32"/>
      </w:rPr>
      <w:t>Minutes of General Meeting 22 May 2012</w:t>
    </w:r>
  </w:p>
  <w:p w:rsidR="008F2E7B" w:rsidRPr="00A2107E" w:rsidRDefault="008F2E7B" w:rsidP="002C10D8">
    <w:pPr>
      <w:pStyle w:val="Header"/>
      <w:jc w:val="center"/>
      <w:rPr>
        <w:rFonts w:ascii="Century Gothic" w:hAnsi="Century Gothic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9C7"/>
    <w:multiLevelType w:val="hybridMultilevel"/>
    <w:tmpl w:val="A9CE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06A8"/>
    <w:multiLevelType w:val="hybridMultilevel"/>
    <w:tmpl w:val="F210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3D23"/>
    <w:multiLevelType w:val="hybridMultilevel"/>
    <w:tmpl w:val="DE945024"/>
    <w:lvl w:ilvl="0" w:tplc="932A1AB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973D62"/>
    <w:multiLevelType w:val="hybridMultilevel"/>
    <w:tmpl w:val="8300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A5817"/>
    <w:multiLevelType w:val="hybridMultilevel"/>
    <w:tmpl w:val="53C4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42403"/>
    <w:multiLevelType w:val="hybridMultilevel"/>
    <w:tmpl w:val="B9E666B0"/>
    <w:lvl w:ilvl="0" w:tplc="0C090001">
      <w:start w:val="1"/>
      <w:numFmt w:val="bullet"/>
      <w:lvlText w:val=""/>
      <w:lvlJc w:val="left"/>
      <w:pPr>
        <w:ind w:left="261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</w:lvl>
    <w:lvl w:ilvl="2" w:tplc="0C090005">
      <w:start w:val="1"/>
      <w:numFmt w:val="decimal"/>
      <w:lvlText w:val="%3."/>
      <w:lvlJc w:val="left"/>
      <w:pPr>
        <w:tabs>
          <w:tab w:val="num" w:pos="1701"/>
        </w:tabs>
        <w:ind w:left="1701" w:hanging="360"/>
      </w:pPr>
    </w:lvl>
    <w:lvl w:ilvl="3" w:tplc="0C090001">
      <w:start w:val="1"/>
      <w:numFmt w:val="decimal"/>
      <w:lvlText w:val="%4."/>
      <w:lvlJc w:val="left"/>
      <w:pPr>
        <w:tabs>
          <w:tab w:val="num" w:pos="2421"/>
        </w:tabs>
        <w:ind w:left="2421" w:hanging="360"/>
      </w:pPr>
    </w:lvl>
    <w:lvl w:ilvl="4" w:tplc="0C090003">
      <w:start w:val="1"/>
      <w:numFmt w:val="decimal"/>
      <w:lvlText w:val="%5."/>
      <w:lvlJc w:val="left"/>
      <w:pPr>
        <w:tabs>
          <w:tab w:val="num" w:pos="3141"/>
        </w:tabs>
        <w:ind w:left="3141" w:hanging="360"/>
      </w:pPr>
    </w:lvl>
    <w:lvl w:ilvl="5" w:tplc="0C090005">
      <w:start w:val="1"/>
      <w:numFmt w:val="decimal"/>
      <w:lvlText w:val="%6."/>
      <w:lvlJc w:val="left"/>
      <w:pPr>
        <w:tabs>
          <w:tab w:val="num" w:pos="3861"/>
        </w:tabs>
        <w:ind w:left="3861" w:hanging="360"/>
      </w:pPr>
    </w:lvl>
    <w:lvl w:ilvl="6" w:tplc="0C090001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 w:tplc="0C090003">
      <w:start w:val="1"/>
      <w:numFmt w:val="decimal"/>
      <w:lvlText w:val="%8."/>
      <w:lvlJc w:val="left"/>
      <w:pPr>
        <w:tabs>
          <w:tab w:val="num" w:pos="5301"/>
        </w:tabs>
        <w:ind w:left="5301" w:hanging="360"/>
      </w:pPr>
    </w:lvl>
    <w:lvl w:ilvl="8" w:tplc="0C090005">
      <w:start w:val="1"/>
      <w:numFmt w:val="decimal"/>
      <w:lvlText w:val="%9."/>
      <w:lvlJc w:val="left"/>
      <w:pPr>
        <w:tabs>
          <w:tab w:val="num" w:pos="6021"/>
        </w:tabs>
        <w:ind w:left="6021" w:hanging="360"/>
      </w:pPr>
    </w:lvl>
  </w:abstractNum>
  <w:abstractNum w:abstractNumId="6">
    <w:nsid w:val="14A1264E"/>
    <w:multiLevelType w:val="hybridMultilevel"/>
    <w:tmpl w:val="B290ECC0"/>
    <w:lvl w:ilvl="0" w:tplc="042A433E">
      <w:start w:val="1"/>
      <w:numFmt w:val="bullet"/>
      <w:pStyle w:val="BulletedTex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A2B17B8"/>
    <w:multiLevelType w:val="hybridMultilevel"/>
    <w:tmpl w:val="457C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9537A"/>
    <w:multiLevelType w:val="hybridMultilevel"/>
    <w:tmpl w:val="7A5C7F1E"/>
    <w:lvl w:ilvl="0" w:tplc="FF946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B1146"/>
    <w:multiLevelType w:val="hybridMultilevel"/>
    <w:tmpl w:val="AD5ACF62"/>
    <w:lvl w:ilvl="0" w:tplc="BBB0D4B6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5378C"/>
    <w:multiLevelType w:val="hybridMultilevel"/>
    <w:tmpl w:val="1346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26572"/>
    <w:multiLevelType w:val="hybridMultilevel"/>
    <w:tmpl w:val="1574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A1093"/>
    <w:multiLevelType w:val="hybridMultilevel"/>
    <w:tmpl w:val="F0FEC0CA"/>
    <w:lvl w:ilvl="0" w:tplc="BBB0D4B6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01E37"/>
    <w:multiLevelType w:val="hybridMultilevel"/>
    <w:tmpl w:val="999C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D7374"/>
    <w:multiLevelType w:val="hybridMultilevel"/>
    <w:tmpl w:val="115A12EA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5086FD9"/>
    <w:multiLevelType w:val="multilevel"/>
    <w:tmpl w:val="03F2C94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295C5A4E"/>
    <w:multiLevelType w:val="hybridMultilevel"/>
    <w:tmpl w:val="A5EA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030B1"/>
    <w:multiLevelType w:val="multilevel"/>
    <w:tmpl w:val="512C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F1D43"/>
    <w:multiLevelType w:val="hybridMultilevel"/>
    <w:tmpl w:val="BA363174"/>
    <w:lvl w:ilvl="0" w:tplc="58B20224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478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D617ED4"/>
    <w:multiLevelType w:val="multilevel"/>
    <w:tmpl w:val="D340C80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424C1FFF"/>
    <w:multiLevelType w:val="hybridMultilevel"/>
    <w:tmpl w:val="F9E4629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25456"/>
    <w:multiLevelType w:val="multilevel"/>
    <w:tmpl w:val="E0EA1E24"/>
    <w:lvl w:ilvl="0">
      <w:start w:val="1"/>
      <w:numFmt w:val="upperLetter"/>
      <w:pStyle w:val="Heading1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upperRoman"/>
      <w:pStyle w:val="Heading3"/>
      <w:lvlText w:val="%3."/>
      <w:lvlJc w:val="right"/>
      <w:pPr>
        <w:ind w:left="1800" w:hanging="36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>
    <w:nsid w:val="45F87D71"/>
    <w:multiLevelType w:val="hybridMultilevel"/>
    <w:tmpl w:val="93EE8054"/>
    <w:lvl w:ilvl="0" w:tplc="80CA601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57" w:hanging="360"/>
      </w:pPr>
    </w:lvl>
    <w:lvl w:ilvl="2" w:tplc="0C09001B" w:tentative="1">
      <w:start w:val="1"/>
      <w:numFmt w:val="lowerRoman"/>
      <w:lvlText w:val="%3."/>
      <w:lvlJc w:val="right"/>
      <w:pPr>
        <w:ind w:left="1077" w:hanging="180"/>
      </w:pPr>
    </w:lvl>
    <w:lvl w:ilvl="3" w:tplc="0C09000F" w:tentative="1">
      <w:start w:val="1"/>
      <w:numFmt w:val="decimal"/>
      <w:lvlText w:val="%4."/>
      <w:lvlJc w:val="left"/>
      <w:pPr>
        <w:ind w:left="1797" w:hanging="360"/>
      </w:pPr>
    </w:lvl>
    <w:lvl w:ilvl="4" w:tplc="0C090019" w:tentative="1">
      <w:start w:val="1"/>
      <w:numFmt w:val="lowerLetter"/>
      <w:lvlText w:val="%5."/>
      <w:lvlJc w:val="left"/>
      <w:pPr>
        <w:ind w:left="2517" w:hanging="360"/>
      </w:pPr>
    </w:lvl>
    <w:lvl w:ilvl="5" w:tplc="0C09001B" w:tentative="1">
      <w:start w:val="1"/>
      <w:numFmt w:val="lowerRoman"/>
      <w:lvlText w:val="%6."/>
      <w:lvlJc w:val="right"/>
      <w:pPr>
        <w:ind w:left="3237" w:hanging="180"/>
      </w:pPr>
    </w:lvl>
    <w:lvl w:ilvl="6" w:tplc="0C09000F" w:tentative="1">
      <w:start w:val="1"/>
      <w:numFmt w:val="decimal"/>
      <w:lvlText w:val="%7."/>
      <w:lvlJc w:val="left"/>
      <w:pPr>
        <w:ind w:left="3957" w:hanging="360"/>
      </w:pPr>
    </w:lvl>
    <w:lvl w:ilvl="7" w:tplc="0C090019" w:tentative="1">
      <w:start w:val="1"/>
      <w:numFmt w:val="lowerLetter"/>
      <w:lvlText w:val="%8."/>
      <w:lvlJc w:val="left"/>
      <w:pPr>
        <w:ind w:left="4677" w:hanging="360"/>
      </w:pPr>
    </w:lvl>
    <w:lvl w:ilvl="8" w:tplc="0C09001B" w:tentative="1">
      <w:start w:val="1"/>
      <w:numFmt w:val="lowerRoman"/>
      <w:lvlText w:val="%9."/>
      <w:lvlJc w:val="right"/>
      <w:pPr>
        <w:ind w:left="5397" w:hanging="180"/>
      </w:pPr>
    </w:lvl>
  </w:abstractNum>
  <w:abstractNum w:abstractNumId="24">
    <w:nsid w:val="4EEA391C"/>
    <w:multiLevelType w:val="hybridMultilevel"/>
    <w:tmpl w:val="331AF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D7A60"/>
    <w:multiLevelType w:val="hybridMultilevel"/>
    <w:tmpl w:val="483A2E2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C31D6"/>
    <w:multiLevelType w:val="hybridMultilevel"/>
    <w:tmpl w:val="A3D4A552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932B9D"/>
    <w:multiLevelType w:val="hybridMultilevel"/>
    <w:tmpl w:val="7F62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F7623"/>
    <w:multiLevelType w:val="hybridMultilevel"/>
    <w:tmpl w:val="C21C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027DA"/>
    <w:multiLevelType w:val="hybridMultilevel"/>
    <w:tmpl w:val="2B06F1A0"/>
    <w:lvl w:ilvl="0" w:tplc="C2D88D00">
      <w:start w:val="9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5F760115"/>
    <w:multiLevelType w:val="hybridMultilevel"/>
    <w:tmpl w:val="78CE196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4C6EF1"/>
    <w:multiLevelType w:val="multilevel"/>
    <w:tmpl w:val="C32CE66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>
    <w:nsid w:val="68221D59"/>
    <w:multiLevelType w:val="hybridMultilevel"/>
    <w:tmpl w:val="49824D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E12C6"/>
    <w:multiLevelType w:val="hybridMultilevel"/>
    <w:tmpl w:val="396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9761F"/>
    <w:multiLevelType w:val="hybridMultilevel"/>
    <w:tmpl w:val="D340DA9E"/>
    <w:lvl w:ilvl="0" w:tplc="D0503464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3A26BF2"/>
    <w:multiLevelType w:val="hybridMultilevel"/>
    <w:tmpl w:val="BE484874"/>
    <w:lvl w:ilvl="0" w:tplc="0C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51A3FCA"/>
    <w:multiLevelType w:val="hybridMultilevel"/>
    <w:tmpl w:val="E26A877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>
    <w:nsid w:val="7AC77039"/>
    <w:multiLevelType w:val="hybridMultilevel"/>
    <w:tmpl w:val="3AB6A25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B0BEF"/>
    <w:multiLevelType w:val="hybridMultilevel"/>
    <w:tmpl w:val="FCE43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E4B15"/>
    <w:multiLevelType w:val="hybridMultilevel"/>
    <w:tmpl w:val="4B4C02C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4"/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18"/>
  </w:num>
  <w:num w:numId="6">
    <w:abstractNumId w:val="16"/>
  </w:num>
  <w:num w:numId="7">
    <w:abstractNumId w:val="3"/>
  </w:num>
  <w:num w:numId="8">
    <w:abstractNumId w:val="29"/>
  </w:num>
  <w:num w:numId="9">
    <w:abstractNumId w:val="13"/>
  </w:num>
  <w:num w:numId="10">
    <w:abstractNumId w:val="28"/>
  </w:num>
  <w:num w:numId="11">
    <w:abstractNumId w:val="1"/>
  </w:num>
  <w:num w:numId="12">
    <w:abstractNumId w:val="33"/>
  </w:num>
  <w:num w:numId="13">
    <w:abstractNumId w:val="0"/>
  </w:num>
  <w:num w:numId="14">
    <w:abstractNumId w:val="27"/>
  </w:num>
  <w:num w:numId="15">
    <w:abstractNumId w:val="7"/>
  </w:num>
  <w:num w:numId="16">
    <w:abstractNumId w:val="10"/>
  </w:num>
  <w:num w:numId="17">
    <w:abstractNumId w:val="11"/>
  </w:num>
  <w:num w:numId="18">
    <w:abstractNumId w:val="32"/>
  </w:num>
  <w:num w:numId="19">
    <w:abstractNumId w:val="34"/>
  </w:num>
  <w:num w:numId="20">
    <w:abstractNumId w:val="23"/>
  </w:num>
  <w:num w:numId="21">
    <w:abstractNumId w:val="34"/>
  </w:num>
  <w:num w:numId="22">
    <w:abstractNumId w:val="34"/>
  </w:num>
  <w:num w:numId="23">
    <w:abstractNumId w:val="31"/>
  </w:num>
  <w:num w:numId="24">
    <w:abstractNumId w:val="31"/>
  </w:num>
  <w:num w:numId="25">
    <w:abstractNumId w:val="31"/>
  </w:num>
  <w:num w:numId="26">
    <w:abstractNumId w:val="31"/>
  </w:num>
  <w:num w:numId="27">
    <w:abstractNumId w:val="31"/>
  </w:num>
  <w:num w:numId="28">
    <w:abstractNumId w:val="31"/>
  </w:num>
  <w:num w:numId="29">
    <w:abstractNumId w:val="36"/>
  </w:num>
  <w:num w:numId="30">
    <w:abstractNumId w:val="20"/>
  </w:num>
  <w:num w:numId="31">
    <w:abstractNumId w:val="31"/>
  </w:num>
  <w:num w:numId="32">
    <w:abstractNumId w:val="15"/>
  </w:num>
  <w:num w:numId="33">
    <w:abstractNumId w:val="15"/>
  </w:num>
  <w:num w:numId="34">
    <w:abstractNumId w:val="22"/>
  </w:num>
  <w:num w:numId="35">
    <w:abstractNumId w:val="38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1"/>
  </w:num>
  <w:num w:numId="43">
    <w:abstractNumId w:val="25"/>
  </w:num>
  <w:num w:numId="44">
    <w:abstractNumId w:val="22"/>
  </w:num>
  <w:num w:numId="45">
    <w:abstractNumId w:val="2"/>
  </w:num>
  <w:num w:numId="46">
    <w:abstractNumId w:val="35"/>
  </w:num>
  <w:num w:numId="47">
    <w:abstractNumId w:val="17"/>
  </w:num>
  <w:num w:numId="48">
    <w:abstractNumId w:val="37"/>
  </w:num>
  <w:num w:numId="49">
    <w:abstractNumId w:val="30"/>
  </w:num>
  <w:num w:numId="50">
    <w:abstractNumId w:val="19"/>
  </w:num>
  <w:num w:numId="51">
    <w:abstractNumId w:val="12"/>
  </w:num>
  <w:num w:numId="52">
    <w:abstractNumId w:val="9"/>
  </w:num>
  <w:num w:numId="53">
    <w:abstractNumId w:val="26"/>
  </w:num>
  <w:num w:numId="54">
    <w:abstractNumId w:val="8"/>
  </w:num>
  <w:num w:numId="55">
    <w:abstractNumId w:val="24"/>
  </w:num>
  <w:num w:numId="56">
    <w:abstractNumId w:val="4"/>
  </w:num>
  <w:num w:numId="57">
    <w:abstractNumId w:val="14"/>
  </w:num>
  <w:num w:numId="58">
    <w:abstractNumId w:val="39"/>
  </w:num>
  <w:num w:numId="59">
    <w:abstractNumId w:val="5"/>
  </w:num>
  <w:num w:numId="60">
    <w:abstractNumId w:val="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6681B"/>
    <w:rsid w:val="00001F57"/>
    <w:rsid w:val="00007502"/>
    <w:rsid w:val="00030275"/>
    <w:rsid w:val="00031757"/>
    <w:rsid w:val="00043CF8"/>
    <w:rsid w:val="000560BA"/>
    <w:rsid w:val="00075649"/>
    <w:rsid w:val="00083D56"/>
    <w:rsid w:val="000858D6"/>
    <w:rsid w:val="000952CB"/>
    <w:rsid w:val="000A0AD4"/>
    <w:rsid w:val="000B7A45"/>
    <w:rsid w:val="000C536A"/>
    <w:rsid w:val="000D194F"/>
    <w:rsid w:val="000F1CC6"/>
    <w:rsid w:val="00102196"/>
    <w:rsid w:val="00116686"/>
    <w:rsid w:val="001316D3"/>
    <w:rsid w:val="001730C1"/>
    <w:rsid w:val="00185DE5"/>
    <w:rsid w:val="001B26BF"/>
    <w:rsid w:val="001C32BC"/>
    <w:rsid w:val="001E4AC0"/>
    <w:rsid w:val="001E4C80"/>
    <w:rsid w:val="001F6B63"/>
    <w:rsid w:val="00201736"/>
    <w:rsid w:val="00201C50"/>
    <w:rsid w:val="00220272"/>
    <w:rsid w:val="00253B10"/>
    <w:rsid w:val="002721B4"/>
    <w:rsid w:val="00273572"/>
    <w:rsid w:val="0027706A"/>
    <w:rsid w:val="0027743E"/>
    <w:rsid w:val="00286610"/>
    <w:rsid w:val="00291D65"/>
    <w:rsid w:val="0029505F"/>
    <w:rsid w:val="00296B2B"/>
    <w:rsid w:val="002B2670"/>
    <w:rsid w:val="002C10D8"/>
    <w:rsid w:val="002C2DD9"/>
    <w:rsid w:val="002D4821"/>
    <w:rsid w:val="002E07F3"/>
    <w:rsid w:val="002E6BF1"/>
    <w:rsid w:val="002F7B06"/>
    <w:rsid w:val="00313C4F"/>
    <w:rsid w:val="00317D37"/>
    <w:rsid w:val="00325414"/>
    <w:rsid w:val="00351115"/>
    <w:rsid w:val="00353DA6"/>
    <w:rsid w:val="0036210F"/>
    <w:rsid w:val="00381F65"/>
    <w:rsid w:val="003A57EE"/>
    <w:rsid w:val="003B552F"/>
    <w:rsid w:val="003D14C9"/>
    <w:rsid w:val="003F4EB2"/>
    <w:rsid w:val="004021BE"/>
    <w:rsid w:val="00406183"/>
    <w:rsid w:val="00420435"/>
    <w:rsid w:val="0042769C"/>
    <w:rsid w:val="00466965"/>
    <w:rsid w:val="0047153F"/>
    <w:rsid w:val="004819D9"/>
    <w:rsid w:val="00484348"/>
    <w:rsid w:val="004A0F4C"/>
    <w:rsid w:val="004B4624"/>
    <w:rsid w:val="004C4ED4"/>
    <w:rsid w:val="004D6106"/>
    <w:rsid w:val="004F18D7"/>
    <w:rsid w:val="004F3478"/>
    <w:rsid w:val="005020BE"/>
    <w:rsid w:val="0051303A"/>
    <w:rsid w:val="005335D6"/>
    <w:rsid w:val="00555D9B"/>
    <w:rsid w:val="005579E8"/>
    <w:rsid w:val="00561DB5"/>
    <w:rsid w:val="00572CBA"/>
    <w:rsid w:val="005862C7"/>
    <w:rsid w:val="005879E0"/>
    <w:rsid w:val="005950D6"/>
    <w:rsid w:val="0059680E"/>
    <w:rsid w:val="005A1950"/>
    <w:rsid w:val="005A1F0B"/>
    <w:rsid w:val="005A3C46"/>
    <w:rsid w:val="005C4324"/>
    <w:rsid w:val="005D00AF"/>
    <w:rsid w:val="00625F3C"/>
    <w:rsid w:val="006342A0"/>
    <w:rsid w:val="00681B37"/>
    <w:rsid w:val="00684E41"/>
    <w:rsid w:val="00685AA2"/>
    <w:rsid w:val="00694998"/>
    <w:rsid w:val="006C16C7"/>
    <w:rsid w:val="006C436C"/>
    <w:rsid w:val="006C66A8"/>
    <w:rsid w:val="006D7414"/>
    <w:rsid w:val="0073032D"/>
    <w:rsid w:val="00741C6A"/>
    <w:rsid w:val="00747F8B"/>
    <w:rsid w:val="00760A9F"/>
    <w:rsid w:val="00761496"/>
    <w:rsid w:val="00764F2C"/>
    <w:rsid w:val="007A0457"/>
    <w:rsid w:val="007C7CA8"/>
    <w:rsid w:val="007F405A"/>
    <w:rsid w:val="00811CE5"/>
    <w:rsid w:val="008143E1"/>
    <w:rsid w:val="00830A2F"/>
    <w:rsid w:val="00831A81"/>
    <w:rsid w:val="0083500A"/>
    <w:rsid w:val="00855191"/>
    <w:rsid w:val="008641EF"/>
    <w:rsid w:val="00867FD1"/>
    <w:rsid w:val="00885C31"/>
    <w:rsid w:val="008A5B13"/>
    <w:rsid w:val="008A6847"/>
    <w:rsid w:val="008B6660"/>
    <w:rsid w:val="008E0483"/>
    <w:rsid w:val="008F12E2"/>
    <w:rsid w:val="008F2E7B"/>
    <w:rsid w:val="00910149"/>
    <w:rsid w:val="00911542"/>
    <w:rsid w:val="00914288"/>
    <w:rsid w:val="00925277"/>
    <w:rsid w:val="009744AF"/>
    <w:rsid w:val="0097568C"/>
    <w:rsid w:val="00982C09"/>
    <w:rsid w:val="00983D86"/>
    <w:rsid w:val="009862C8"/>
    <w:rsid w:val="009A28AE"/>
    <w:rsid w:val="009B5F07"/>
    <w:rsid w:val="009C6AEF"/>
    <w:rsid w:val="00A15371"/>
    <w:rsid w:val="00A1664F"/>
    <w:rsid w:val="00A322C7"/>
    <w:rsid w:val="00A74C04"/>
    <w:rsid w:val="00A94DC9"/>
    <w:rsid w:val="00A97D48"/>
    <w:rsid w:val="00AC4D27"/>
    <w:rsid w:val="00AF3FE7"/>
    <w:rsid w:val="00B050B5"/>
    <w:rsid w:val="00B17761"/>
    <w:rsid w:val="00B20EE9"/>
    <w:rsid w:val="00B45C17"/>
    <w:rsid w:val="00B5642F"/>
    <w:rsid w:val="00B57A64"/>
    <w:rsid w:val="00B65160"/>
    <w:rsid w:val="00B67584"/>
    <w:rsid w:val="00B90114"/>
    <w:rsid w:val="00B91839"/>
    <w:rsid w:val="00B97E37"/>
    <w:rsid w:val="00BD2023"/>
    <w:rsid w:val="00C12F0E"/>
    <w:rsid w:val="00C2334A"/>
    <w:rsid w:val="00C3534B"/>
    <w:rsid w:val="00C42E05"/>
    <w:rsid w:val="00C51F19"/>
    <w:rsid w:val="00C561AB"/>
    <w:rsid w:val="00C64509"/>
    <w:rsid w:val="00C67ECA"/>
    <w:rsid w:val="00C75941"/>
    <w:rsid w:val="00C94620"/>
    <w:rsid w:val="00C96C8C"/>
    <w:rsid w:val="00CB6646"/>
    <w:rsid w:val="00CC0B7F"/>
    <w:rsid w:val="00CC1727"/>
    <w:rsid w:val="00CD0D06"/>
    <w:rsid w:val="00CD316F"/>
    <w:rsid w:val="00CE4523"/>
    <w:rsid w:val="00D042FA"/>
    <w:rsid w:val="00D153CC"/>
    <w:rsid w:val="00D232F8"/>
    <w:rsid w:val="00D26E6A"/>
    <w:rsid w:val="00D44B6F"/>
    <w:rsid w:val="00D629A5"/>
    <w:rsid w:val="00D6681B"/>
    <w:rsid w:val="00D700D9"/>
    <w:rsid w:val="00D81597"/>
    <w:rsid w:val="00D857B3"/>
    <w:rsid w:val="00D8717D"/>
    <w:rsid w:val="00D87BBC"/>
    <w:rsid w:val="00DA7BD7"/>
    <w:rsid w:val="00DB63B9"/>
    <w:rsid w:val="00DD090A"/>
    <w:rsid w:val="00DD2BBA"/>
    <w:rsid w:val="00DE09DD"/>
    <w:rsid w:val="00E12A3C"/>
    <w:rsid w:val="00E13C11"/>
    <w:rsid w:val="00E20B48"/>
    <w:rsid w:val="00E2748A"/>
    <w:rsid w:val="00E32B52"/>
    <w:rsid w:val="00E416BC"/>
    <w:rsid w:val="00E47BC8"/>
    <w:rsid w:val="00E5619F"/>
    <w:rsid w:val="00E60B01"/>
    <w:rsid w:val="00E62642"/>
    <w:rsid w:val="00E63963"/>
    <w:rsid w:val="00E73891"/>
    <w:rsid w:val="00E73BB7"/>
    <w:rsid w:val="00E75EC5"/>
    <w:rsid w:val="00E91B76"/>
    <w:rsid w:val="00EB4A78"/>
    <w:rsid w:val="00EC0806"/>
    <w:rsid w:val="00EE4886"/>
    <w:rsid w:val="00F02A77"/>
    <w:rsid w:val="00F303FA"/>
    <w:rsid w:val="00F32807"/>
    <w:rsid w:val="00F32D0E"/>
    <w:rsid w:val="00F330F8"/>
    <w:rsid w:val="00F33C70"/>
    <w:rsid w:val="00F45E47"/>
    <w:rsid w:val="00F47D3D"/>
    <w:rsid w:val="00F62D4A"/>
    <w:rsid w:val="00F6339E"/>
    <w:rsid w:val="00F65F42"/>
    <w:rsid w:val="00F745CC"/>
    <w:rsid w:val="00F97800"/>
    <w:rsid w:val="00FA374A"/>
    <w:rsid w:val="00FA3DAC"/>
    <w:rsid w:val="00FA5704"/>
    <w:rsid w:val="00FA61A4"/>
    <w:rsid w:val="00FB2454"/>
    <w:rsid w:val="00FD27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57"/>
    <w:pPr>
      <w:widowControl w:val="0"/>
      <w:jc w:val="both"/>
    </w:pPr>
    <w:rPr>
      <w:rFonts w:ascii="Calibri" w:hAnsi="Calibri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4C4ED4"/>
    <w:pPr>
      <w:keepNext/>
      <w:numPr>
        <w:numId w:val="44"/>
      </w:numPr>
      <w:tabs>
        <w:tab w:val="left" w:pos="-720"/>
        <w:tab w:val="left" w:pos="0"/>
      </w:tabs>
      <w:suppressAutoHyphens/>
      <w:spacing w:before="200"/>
      <w:jc w:val="left"/>
      <w:outlineLvl w:val="0"/>
    </w:pPr>
    <w:rPr>
      <w:rFonts w:cs="Times New Roman"/>
      <w:color w:val="000000" w:themeColor="text1"/>
      <w:spacing w:val="-3"/>
      <w:szCs w:val="22"/>
    </w:rPr>
  </w:style>
  <w:style w:type="paragraph" w:styleId="Heading2">
    <w:name w:val="heading 2"/>
    <w:basedOn w:val="Normal"/>
    <w:next w:val="Normal"/>
    <w:autoRedefine/>
    <w:qFormat/>
    <w:rsid w:val="00885C31"/>
    <w:pPr>
      <w:keepNext/>
      <w:numPr>
        <w:ilvl w:val="1"/>
        <w:numId w:val="44"/>
      </w:numPr>
      <w:tabs>
        <w:tab w:val="left" w:pos="-720"/>
        <w:tab w:val="left" w:pos="0"/>
      </w:tabs>
      <w:suppressAutoHyphens/>
      <w:spacing w:before="240"/>
      <w:outlineLvl w:val="1"/>
    </w:pPr>
    <w:rPr>
      <w:rFonts w:cs="Times New Roman"/>
      <w:spacing w:val="-3"/>
    </w:rPr>
  </w:style>
  <w:style w:type="paragraph" w:styleId="Heading3">
    <w:name w:val="heading 3"/>
    <w:basedOn w:val="Normal"/>
    <w:next w:val="Normal"/>
    <w:autoRedefine/>
    <w:qFormat/>
    <w:rsid w:val="0083500A"/>
    <w:pPr>
      <w:numPr>
        <w:ilvl w:val="2"/>
        <w:numId w:val="44"/>
      </w:numPr>
      <w:tabs>
        <w:tab w:val="left" w:pos="-720"/>
        <w:tab w:val="left" w:pos="0"/>
      </w:tabs>
      <w:suppressAutoHyphens/>
      <w:spacing w:before="120"/>
      <w:outlineLvl w:val="2"/>
    </w:pPr>
    <w:rPr>
      <w:rFonts w:cs="Times New Roman"/>
      <w:b/>
      <w:spacing w:val="-3"/>
    </w:rPr>
  </w:style>
  <w:style w:type="paragraph" w:styleId="Heading4">
    <w:name w:val="heading 4"/>
    <w:basedOn w:val="Normal"/>
    <w:next w:val="Normal"/>
    <w:qFormat/>
    <w:rsid w:val="00CC027C"/>
    <w:pPr>
      <w:numPr>
        <w:ilvl w:val="3"/>
        <w:numId w:val="44"/>
      </w:numPr>
      <w:tabs>
        <w:tab w:val="left" w:pos="-720"/>
        <w:tab w:val="left" w:pos="0"/>
      </w:tabs>
      <w:suppressAutoHyphens/>
      <w:outlineLvl w:val="3"/>
    </w:pPr>
    <w:rPr>
      <w:rFonts w:ascii="Times New Roman" w:hAnsi="Times New Roman" w:cs="Times New Roman"/>
      <w:b/>
      <w:spacing w:val="-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06A"/>
    <w:pPr>
      <w:numPr>
        <w:ilvl w:val="4"/>
        <w:numId w:val="4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06A"/>
    <w:pPr>
      <w:numPr>
        <w:ilvl w:val="5"/>
        <w:numId w:val="44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06A"/>
    <w:pPr>
      <w:numPr>
        <w:ilvl w:val="6"/>
        <w:numId w:val="44"/>
      </w:num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06A"/>
    <w:pPr>
      <w:numPr>
        <w:ilvl w:val="7"/>
        <w:numId w:val="4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06A"/>
    <w:pPr>
      <w:numPr>
        <w:ilvl w:val="8"/>
        <w:numId w:val="44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rebirdBody">
    <w:name w:val="Lyrebird Body"/>
    <w:basedOn w:val="Normal"/>
    <w:rsid w:val="00EF1AD4"/>
    <w:rPr>
      <w:rFonts w:cs="Times New Roman"/>
    </w:rPr>
  </w:style>
  <w:style w:type="paragraph" w:customStyle="1" w:styleId="BinderText">
    <w:name w:val="BinderText"/>
    <w:basedOn w:val="Normal"/>
    <w:rsid w:val="00CC027C"/>
    <w:pPr>
      <w:tabs>
        <w:tab w:val="left" w:pos="-720"/>
        <w:tab w:val="left" w:pos="0"/>
      </w:tabs>
      <w:suppressAutoHyphens/>
      <w:ind w:left="720" w:hanging="720"/>
    </w:pPr>
    <w:rPr>
      <w:rFonts w:ascii="Times New Roman" w:hAnsi="Times New Roman" w:cs="Times New Roman"/>
      <w:spacing w:val="-3"/>
    </w:rPr>
  </w:style>
  <w:style w:type="paragraph" w:customStyle="1" w:styleId="BulletedText">
    <w:name w:val="BulletedText"/>
    <w:basedOn w:val="Normal"/>
    <w:rsid w:val="00CC027C"/>
    <w:pPr>
      <w:numPr>
        <w:numId w:val="1"/>
      </w:numPr>
      <w:suppressAutoHyphens/>
    </w:pPr>
    <w:rPr>
      <w:rFonts w:ascii="Times New Roman" w:hAnsi="Times New Roman" w:cs="Times New Roman"/>
      <w:spacing w:val="-3"/>
    </w:rPr>
  </w:style>
  <w:style w:type="paragraph" w:styleId="TOC1">
    <w:name w:val="toc 1"/>
    <w:basedOn w:val="Normal"/>
    <w:next w:val="Normal"/>
    <w:semiHidden/>
    <w:rsid w:val="00CC027C"/>
    <w:pPr>
      <w:spacing w:before="120" w:after="120"/>
    </w:pPr>
    <w:rPr>
      <w:rFonts w:ascii="Times New Roman" w:hAnsi="Times New Roman"/>
      <w:b/>
      <w:bCs/>
      <w:caps/>
      <w:u w:val="single"/>
    </w:rPr>
  </w:style>
  <w:style w:type="paragraph" w:styleId="TOC2">
    <w:name w:val="toc 2"/>
    <w:basedOn w:val="Normal"/>
    <w:next w:val="Normal"/>
    <w:semiHidden/>
    <w:rsid w:val="00CC027C"/>
    <w:pPr>
      <w:ind w:left="270"/>
    </w:pPr>
    <w:rPr>
      <w:rFonts w:ascii="Times New Roman" w:hAnsi="Times New Roman"/>
      <w:b/>
      <w:smallCaps/>
    </w:rPr>
  </w:style>
  <w:style w:type="paragraph" w:styleId="TOC3">
    <w:name w:val="toc 3"/>
    <w:basedOn w:val="Normal"/>
    <w:next w:val="Normal"/>
    <w:semiHidden/>
    <w:rsid w:val="00CC027C"/>
    <w:pPr>
      <w:ind w:left="540"/>
    </w:pPr>
    <w:rPr>
      <w:rFonts w:ascii="Times New Roman" w:hAnsi="Times New Roman"/>
      <w:iCs/>
    </w:rPr>
  </w:style>
  <w:style w:type="paragraph" w:styleId="TOC4">
    <w:name w:val="toc 4"/>
    <w:basedOn w:val="Normal"/>
    <w:next w:val="Normal"/>
    <w:semiHidden/>
    <w:rsid w:val="00CC027C"/>
    <w:pPr>
      <w:ind w:left="1134"/>
    </w:pPr>
    <w:rPr>
      <w:rFonts w:ascii="Times New Roman" w:hAnsi="Times New Roman"/>
      <w:sz w:val="20"/>
      <w:szCs w:val="21"/>
    </w:rPr>
  </w:style>
  <w:style w:type="paragraph" w:styleId="Header">
    <w:name w:val="header"/>
    <w:basedOn w:val="Normal"/>
    <w:rsid w:val="001D0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05BD"/>
    <w:pPr>
      <w:tabs>
        <w:tab w:val="center" w:pos="4320"/>
        <w:tab w:val="right" w:pos="8640"/>
      </w:tabs>
    </w:pPr>
    <w:rPr>
      <w:rFonts w:ascii="Arial" w:hAnsi="Arial" w:cs="Times New Roman"/>
      <w:lang w:val="en-US"/>
    </w:rPr>
  </w:style>
  <w:style w:type="paragraph" w:styleId="BalloonText">
    <w:name w:val="Balloon Text"/>
    <w:basedOn w:val="Normal"/>
    <w:semiHidden/>
    <w:rsid w:val="006661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2A6B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15411D"/>
    <w:pPr>
      <w:widowControl/>
      <w:ind w:left="720"/>
    </w:pPr>
    <w:rPr>
      <w:rFonts w:eastAsia="Calibri" w:cs="Times New Roman"/>
      <w:szCs w:val="22"/>
      <w:lang w:eastAsia="en-AU"/>
    </w:rPr>
  </w:style>
  <w:style w:type="character" w:customStyle="1" w:styleId="FooterChar">
    <w:name w:val="Footer Char"/>
    <w:link w:val="Footer"/>
    <w:uiPriority w:val="99"/>
    <w:rsid w:val="004A40C7"/>
    <w:rPr>
      <w:rFonts w:ascii="Arial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F17C7"/>
  </w:style>
  <w:style w:type="paragraph" w:styleId="FootnoteText">
    <w:name w:val="footnote text"/>
    <w:basedOn w:val="Normal"/>
    <w:link w:val="FootnoteTextChar"/>
    <w:uiPriority w:val="99"/>
    <w:semiHidden/>
    <w:unhideWhenUsed/>
    <w:rsid w:val="00140AE1"/>
    <w:rPr>
      <w:rFonts w:ascii="Arial" w:hAnsi="Arial" w:cs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140AE1"/>
    <w:rPr>
      <w:rFonts w:ascii="Arial" w:hAnsi="Arial" w:cs="Arial"/>
      <w:lang w:val="en-US"/>
    </w:rPr>
  </w:style>
  <w:style w:type="character" w:styleId="FootnoteReference">
    <w:name w:val="footnote reference"/>
    <w:uiPriority w:val="99"/>
    <w:semiHidden/>
    <w:unhideWhenUsed/>
    <w:rsid w:val="00140AE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3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43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343A"/>
    <w:rPr>
      <w:rFonts w:ascii="Calibri" w:hAnsi="Calibri" w:cs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4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343A"/>
    <w:rPr>
      <w:rFonts w:ascii="Calibri" w:hAnsi="Calibri" w:cs="Arial"/>
      <w:b/>
      <w:b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06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06A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06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6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6A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21BE"/>
    <w:rPr>
      <w:color w:val="808080"/>
    </w:rPr>
  </w:style>
  <w:style w:type="paragraph" w:customStyle="1" w:styleId="Action">
    <w:name w:val="Action"/>
    <w:basedOn w:val="Normal"/>
    <w:link w:val="ActionChar"/>
    <w:rsid w:val="00E12A3C"/>
    <w:rPr>
      <w:b/>
    </w:rPr>
  </w:style>
  <w:style w:type="character" w:customStyle="1" w:styleId="ActionChar">
    <w:name w:val="Action Char"/>
    <w:basedOn w:val="DefaultParagraphFont"/>
    <w:link w:val="Action"/>
    <w:rsid w:val="00E12A3C"/>
    <w:rPr>
      <w:rFonts w:ascii="Calibri" w:hAnsi="Calibri" w:cs="Arial"/>
      <w:b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6339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C32BC"/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32BC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0A0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8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0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LEPS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944F-C752-449F-80DF-84570B1D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LEPS Minutes Template</Template>
  <TotalTime>5</TotalTime>
  <Pages>1</Pages>
  <Words>100</Words>
  <Characters>570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GM May 5 (final) (31444131).DOCX</vt:lpstr>
    </vt:vector>
  </TitlesOfParts>
  <Company>Pre-Installed Computer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GM May 5 (final) (31444131).DOCX</dc:title>
  <dc:subject>SPK \ 31444131</dc:subject>
  <dc:creator>admin</dc:creator>
  <cp:keywords>LEPS, PnC</cp:keywords>
  <cp:lastModifiedBy>PATRICK KEANE</cp:lastModifiedBy>
  <cp:revision>3</cp:revision>
  <cp:lastPrinted>2014-11-17T23:19:00Z</cp:lastPrinted>
  <dcterms:created xsi:type="dcterms:W3CDTF">2018-05-15T04:01:00Z</dcterms:created>
  <dcterms:modified xsi:type="dcterms:W3CDTF">2018-05-15T04:08:00Z</dcterms:modified>
</cp:coreProperties>
</file>